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8615A8" w14:textId="66E9249F" w:rsidR="00363D22" w:rsidRPr="00363D22" w:rsidRDefault="00363D22" w:rsidP="00C077D2">
      <w:pPr>
        <w:jc w:val="center"/>
        <w:rPr>
          <w:sz w:val="36"/>
          <w:szCs w:val="36"/>
        </w:rPr>
      </w:pPr>
      <w:r w:rsidRPr="00363D22">
        <w:rPr>
          <w:b/>
          <w:bCs/>
          <w:sz w:val="36"/>
          <w:szCs w:val="36"/>
        </w:rPr>
        <w:t>CONSTRUCTION PRACTICES</w:t>
      </w:r>
    </w:p>
    <w:p w14:paraId="7FE098F0" w14:textId="7845A449" w:rsidR="00170FF4" w:rsidRDefault="00363D22">
      <w:pPr>
        <w:rPr>
          <w:b/>
          <w:bCs/>
        </w:rPr>
      </w:pPr>
      <w:r w:rsidRPr="00363D22">
        <w:rPr>
          <w:b/>
          <w:bCs/>
        </w:rPr>
        <w:t>MASONRY</w:t>
      </w:r>
    </w:p>
    <w:p w14:paraId="766A3FF1" w14:textId="7A62D4A9" w:rsidR="00363D22" w:rsidRPr="00363D22" w:rsidRDefault="00363D22" w:rsidP="00363D22">
      <w:r w:rsidRPr="00363D22">
        <w:t xml:space="preserve">Masonry construction technique involved building of various structures such as walls, </w:t>
      </w:r>
      <w:proofErr w:type="gramStart"/>
      <w:r w:rsidRPr="00363D22">
        <w:t>columns ,</w:t>
      </w:r>
      <w:proofErr w:type="gramEnd"/>
      <w:r w:rsidRPr="00363D22">
        <w:t xml:space="preserve"> arches etc. using blocks laid in specific pattern and jointed by </w:t>
      </w:r>
      <w:r w:rsidR="00D47C23" w:rsidRPr="00363D22">
        <w:t>Cement</w:t>
      </w:r>
      <w:r w:rsidR="00D47C23">
        <w:t>o</w:t>
      </w:r>
      <w:r w:rsidR="00D47C23" w:rsidRPr="00363D22">
        <w:t>us</w:t>
      </w:r>
      <w:r w:rsidRPr="00363D22">
        <w:t xml:space="preserve"> material such as mortar, hydrated lime, chemical adhesive etc.</w:t>
      </w:r>
    </w:p>
    <w:p w14:paraId="1CD73464" w14:textId="77777777" w:rsidR="00363D22" w:rsidRPr="00363D22" w:rsidRDefault="00363D22" w:rsidP="00363D22">
      <w:pPr>
        <w:spacing w:after="120"/>
      </w:pPr>
      <w:r w:rsidRPr="00363D22">
        <w:t xml:space="preserve">Commonly used masonry constructions are    </w:t>
      </w:r>
    </w:p>
    <w:p w14:paraId="0FCCAC3A" w14:textId="63453CFF" w:rsidR="00363D22" w:rsidRPr="00363D22" w:rsidRDefault="00363D22" w:rsidP="00363D22">
      <w:pPr>
        <w:pStyle w:val="ListParagraph"/>
        <w:numPr>
          <w:ilvl w:val="0"/>
          <w:numId w:val="1"/>
        </w:numPr>
        <w:spacing w:after="120"/>
      </w:pPr>
      <w:r w:rsidRPr="00363D22">
        <w:t xml:space="preserve">BRICK MASONRY IS 2212 </w:t>
      </w:r>
    </w:p>
    <w:p w14:paraId="64C45127" w14:textId="1D2E95A5" w:rsidR="00363D22" w:rsidRDefault="00363D22" w:rsidP="00363D22">
      <w:pPr>
        <w:pStyle w:val="ListParagraph"/>
        <w:numPr>
          <w:ilvl w:val="0"/>
          <w:numId w:val="1"/>
        </w:numPr>
        <w:spacing w:after="120"/>
      </w:pPr>
      <w:r w:rsidRPr="00363D22">
        <w:t xml:space="preserve">STONE MASONRY IS 1597 </w:t>
      </w:r>
    </w:p>
    <w:p w14:paraId="1F42EE34" w14:textId="5932E47F" w:rsidR="00363D22" w:rsidRPr="00363D22" w:rsidRDefault="00363D22" w:rsidP="00363D22">
      <w:pPr>
        <w:pStyle w:val="ListParagraph"/>
        <w:numPr>
          <w:ilvl w:val="0"/>
          <w:numId w:val="1"/>
        </w:numPr>
        <w:spacing w:after="120"/>
      </w:pPr>
      <w:r w:rsidRPr="00363D22">
        <w:t xml:space="preserve">CEMENT BLOCK MASONRY IS 2185 </w:t>
      </w:r>
    </w:p>
    <w:p w14:paraId="654F137F" w14:textId="72994A0F" w:rsidR="00363D22" w:rsidRDefault="00363D22" w:rsidP="00363D22">
      <w:pPr>
        <w:rPr>
          <w:b/>
          <w:bCs/>
        </w:rPr>
      </w:pPr>
      <w:r w:rsidRPr="00363D22">
        <w:rPr>
          <w:b/>
          <w:bCs/>
        </w:rPr>
        <w:t>MAJOR COMPONENTS OF MASONRY CONSTRUCTION</w:t>
      </w:r>
    </w:p>
    <w:p w14:paraId="7FC88C6E" w14:textId="77777777" w:rsidR="00363D22" w:rsidRPr="00363D22" w:rsidRDefault="00363D22" w:rsidP="00363D22">
      <w:r w:rsidRPr="00363D22">
        <w:t>A combination of bricks/ stone/cement blocks etc. with mortar, and workmanship to create structures.</w:t>
      </w:r>
    </w:p>
    <w:p w14:paraId="44E33911" w14:textId="77777777" w:rsidR="00363D22" w:rsidRDefault="00363D22" w:rsidP="00363D22">
      <w:r w:rsidRPr="00363D22">
        <w:t>blocks+ Mortar + Workmanship = Masonry</w:t>
      </w:r>
    </w:p>
    <w:p w14:paraId="2EECD392" w14:textId="59D1A8D8" w:rsidR="00363D22" w:rsidRDefault="00363D22" w:rsidP="00363D22">
      <w:pPr>
        <w:rPr>
          <w:b/>
          <w:bCs/>
        </w:rPr>
      </w:pPr>
      <w:r w:rsidRPr="00363D22">
        <w:rPr>
          <w:b/>
          <w:bCs/>
        </w:rPr>
        <w:t>SELECTION OF MATERIAL FOR MASONRY CONSTRUCTION IS MAINLY BASED ON FOLLOWING REQUIREMENTS</w:t>
      </w:r>
    </w:p>
    <w:p w14:paraId="54273F18" w14:textId="77777777" w:rsidR="00363D22" w:rsidRPr="00363D22" w:rsidRDefault="00363D22" w:rsidP="00363D22">
      <w:pPr>
        <w:numPr>
          <w:ilvl w:val="0"/>
          <w:numId w:val="2"/>
        </w:numPr>
      </w:pPr>
      <w:r w:rsidRPr="00363D22">
        <w:t>local availability,</w:t>
      </w:r>
    </w:p>
    <w:p w14:paraId="00AC5D5B" w14:textId="77777777" w:rsidR="00363D22" w:rsidRPr="00363D22" w:rsidRDefault="00363D22" w:rsidP="00363D22">
      <w:pPr>
        <w:numPr>
          <w:ilvl w:val="0"/>
          <w:numId w:val="2"/>
        </w:numPr>
      </w:pPr>
      <w:r w:rsidRPr="00363D22">
        <w:t>compressive strength,</w:t>
      </w:r>
    </w:p>
    <w:p w14:paraId="6F86132B" w14:textId="77777777" w:rsidR="00363D22" w:rsidRPr="00363D22" w:rsidRDefault="00363D22" w:rsidP="00363D22">
      <w:pPr>
        <w:numPr>
          <w:ilvl w:val="0"/>
          <w:numId w:val="2"/>
        </w:numPr>
      </w:pPr>
      <w:r w:rsidRPr="00363D22">
        <w:t>durability,</w:t>
      </w:r>
    </w:p>
    <w:p w14:paraId="059A51C9" w14:textId="77777777" w:rsidR="00363D22" w:rsidRPr="00363D22" w:rsidRDefault="00363D22" w:rsidP="00363D22">
      <w:pPr>
        <w:numPr>
          <w:ilvl w:val="0"/>
          <w:numId w:val="2"/>
        </w:numPr>
      </w:pPr>
      <w:r w:rsidRPr="00363D22">
        <w:t>cost, and</w:t>
      </w:r>
    </w:p>
    <w:p w14:paraId="0C404019" w14:textId="77777777" w:rsidR="00363D22" w:rsidRPr="00363D22" w:rsidRDefault="00363D22" w:rsidP="00363D22">
      <w:pPr>
        <w:numPr>
          <w:ilvl w:val="0"/>
          <w:numId w:val="2"/>
        </w:numPr>
      </w:pPr>
      <w:r w:rsidRPr="00363D22">
        <w:t>ease of construction</w:t>
      </w:r>
    </w:p>
    <w:p w14:paraId="48B81B9C" w14:textId="77777777" w:rsidR="00363D22" w:rsidRPr="00363D22" w:rsidRDefault="00363D22" w:rsidP="00363D22">
      <w:pPr>
        <w:numPr>
          <w:ilvl w:val="0"/>
          <w:numId w:val="2"/>
        </w:numPr>
      </w:pPr>
      <w:r w:rsidRPr="00363D22">
        <w:t xml:space="preserve">Brick/Cement block construction has the advantage over stone that it lends itself to easy construction and requires less </w:t>
      </w:r>
      <w:proofErr w:type="spellStart"/>
      <w:r w:rsidRPr="00363D22">
        <w:t>labour</w:t>
      </w:r>
      <w:proofErr w:type="spellEnd"/>
      <w:r w:rsidRPr="00363D22">
        <w:t xml:space="preserve"> for laying. Stone masonry, because of practical limitations of dressing to shape and size, usually has to be thicker and results in unnecessary extra cost. Thus, the first choice for a building at any place, would be brick/cement blocks, if it is available at reasonable cost with requisite strength and good quality. </w:t>
      </w:r>
    </w:p>
    <w:p w14:paraId="1465B5A6" w14:textId="77777777" w:rsidR="00363D22" w:rsidRPr="00363D22" w:rsidRDefault="00363D22" w:rsidP="00363D22">
      <w:pPr>
        <w:numPr>
          <w:ilvl w:val="0"/>
          <w:numId w:val="2"/>
        </w:numPr>
      </w:pPr>
      <w:r w:rsidRPr="00363D22">
        <w:t>Decoding the Durability Factor in Masonry Materials</w:t>
      </w:r>
    </w:p>
    <w:p w14:paraId="1CF65A71" w14:textId="77777777" w:rsidR="00363D22" w:rsidRPr="00363D22" w:rsidRDefault="00363D22" w:rsidP="00363D22">
      <w:pPr>
        <w:numPr>
          <w:ilvl w:val="0"/>
          <w:numId w:val="2"/>
        </w:numPr>
      </w:pPr>
      <w:r w:rsidRPr="00363D22">
        <w:t>Utility and Functionality: Masonry Material for Every</w:t>
      </w:r>
    </w:p>
    <w:p w14:paraId="31F85491" w14:textId="77777777" w:rsidR="00363D22" w:rsidRPr="00363D22" w:rsidRDefault="00363D22" w:rsidP="00363D22">
      <w:pPr>
        <w:numPr>
          <w:ilvl w:val="0"/>
          <w:numId w:val="2"/>
        </w:numPr>
      </w:pPr>
      <w:r w:rsidRPr="00363D22">
        <w:t>Purpose</w:t>
      </w:r>
    </w:p>
    <w:p w14:paraId="1ED100A7" w14:textId="77777777" w:rsidR="00363D22" w:rsidRPr="00363D22" w:rsidRDefault="00363D22" w:rsidP="00363D22">
      <w:pPr>
        <w:numPr>
          <w:ilvl w:val="0"/>
          <w:numId w:val="2"/>
        </w:numPr>
      </w:pPr>
      <w:r w:rsidRPr="00363D22">
        <w:t>Longevity and Maintenance: Masonry’s Lifespan Matters</w:t>
      </w:r>
    </w:p>
    <w:p w14:paraId="23A3AA50" w14:textId="77777777" w:rsidR="00363D22" w:rsidRPr="00363D22" w:rsidRDefault="00363D22" w:rsidP="00363D22">
      <w:pPr>
        <w:numPr>
          <w:ilvl w:val="0"/>
          <w:numId w:val="2"/>
        </w:numPr>
      </w:pPr>
      <w:r w:rsidRPr="00363D22">
        <w:t>Considering the Resale Value: How Masonry Affects Your Home’s Worth</w:t>
      </w:r>
    </w:p>
    <w:p w14:paraId="57D6E43B" w14:textId="7419A0F8" w:rsidR="00363D22" w:rsidRDefault="00363D22" w:rsidP="00363D22">
      <w:pPr>
        <w:rPr>
          <w:b/>
          <w:bCs/>
        </w:rPr>
      </w:pPr>
      <w:r w:rsidRPr="00363D22">
        <w:rPr>
          <w:b/>
          <w:bCs/>
        </w:rPr>
        <w:t>Brick Masonry: Relevant Indian Standards</w:t>
      </w:r>
    </w:p>
    <w:p w14:paraId="7C91DB33" w14:textId="77777777" w:rsidR="00363D22" w:rsidRPr="00363D22" w:rsidRDefault="00363D22" w:rsidP="00363D22">
      <w:pPr>
        <w:numPr>
          <w:ilvl w:val="0"/>
          <w:numId w:val="4"/>
        </w:numPr>
        <w:tabs>
          <w:tab w:val="clear" w:pos="720"/>
          <w:tab w:val="left" w:pos="740"/>
        </w:tabs>
      </w:pPr>
      <w:r w:rsidRPr="00363D22">
        <w:rPr>
          <w:b/>
          <w:bCs/>
        </w:rPr>
        <w:t xml:space="preserve">Design and Structural Use of Masonry (IS 1905) </w:t>
      </w:r>
      <w:r w:rsidRPr="00363D22">
        <w:t xml:space="preserve">- Ensure that the design of masonry </w:t>
      </w:r>
      <w:r w:rsidRPr="00363D22">
        <w:tab/>
        <w:t>elements like walls and columns considers the load-bearing capacity as specified in IS1905</w:t>
      </w:r>
    </w:p>
    <w:p w14:paraId="02932A38" w14:textId="77777777" w:rsidR="00363D22" w:rsidRPr="00363D22" w:rsidRDefault="00363D22" w:rsidP="00363D22">
      <w:pPr>
        <w:numPr>
          <w:ilvl w:val="0"/>
          <w:numId w:val="4"/>
        </w:numPr>
        <w:tabs>
          <w:tab w:val="clear" w:pos="720"/>
          <w:tab w:val="left" w:pos="740"/>
        </w:tabs>
      </w:pPr>
      <w:r w:rsidRPr="00363D22">
        <w:rPr>
          <w:b/>
          <w:bCs/>
        </w:rPr>
        <w:lastRenderedPageBreak/>
        <w:t xml:space="preserve">IS 2212:1991 </w:t>
      </w:r>
      <w:r w:rsidRPr="00363D22">
        <w:t xml:space="preserve">- </w:t>
      </w:r>
      <w:r w:rsidRPr="00363D22">
        <w:rPr>
          <w:b/>
          <w:bCs/>
        </w:rPr>
        <w:t xml:space="preserve">Code of Practice for Brickwork: </w:t>
      </w:r>
      <w:r w:rsidRPr="00363D22">
        <w:t xml:space="preserve">Provides guidelines on construction </w:t>
      </w:r>
      <w:r w:rsidRPr="00363D22">
        <w:tab/>
        <w:t xml:space="preserve">practices for brickwork in buildings, covering aspects like bonding patterns, jointing </w:t>
      </w:r>
      <w:r w:rsidRPr="00363D22">
        <w:tab/>
        <w:t>techniques, plastering, curing, and other relevant construction practices.</w:t>
      </w:r>
    </w:p>
    <w:p w14:paraId="1AB12844" w14:textId="6BE75EE1" w:rsidR="00363D22" w:rsidRDefault="00363D22" w:rsidP="00363D22">
      <w:r>
        <w:rPr>
          <w:noProof/>
        </w:rPr>
        <w:drawing>
          <wp:inline distT="0" distB="0" distL="0" distR="0" wp14:anchorId="262FDDCB" wp14:editId="03CCCB9D">
            <wp:extent cx="5867400" cy="1416050"/>
            <wp:effectExtent l="0" t="0" r="0" b="0"/>
            <wp:docPr id="2052268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268137" name="Picture 2052268137"/>
                    <pic:cNvPicPr/>
                  </pic:nvPicPr>
                  <pic:blipFill>
                    <a:blip r:embed="rId5">
                      <a:extLst>
                        <a:ext uri="{28A0092B-C50C-407E-A947-70E740481C1C}">
                          <a14:useLocalDpi xmlns:a14="http://schemas.microsoft.com/office/drawing/2010/main" val="0"/>
                        </a:ext>
                      </a:extLst>
                    </a:blip>
                    <a:stretch>
                      <a:fillRect/>
                    </a:stretch>
                  </pic:blipFill>
                  <pic:spPr>
                    <a:xfrm>
                      <a:off x="0" y="0"/>
                      <a:ext cx="5867400" cy="1416050"/>
                    </a:xfrm>
                    <a:prstGeom prst="rect">
                      <a:avLst/>
                    </a:prstGeom>
                  </pic:spPr>
                </pic:pic>
              </a:graphicData>
            </a:graphic>
          </wp:inline>
        </w:drawing>
      </w:r>
    </w:p>
    <w:p w14:paraId="7B14224F" w14:textId="43710EB0" w:rsidR="00363D22" w:rsidRDefault="00363D22" w:rsidP="00363D22">
      <w:pPr>
        <w:rPr>
          <w:b/>
          <w:bCs/>
        </w:rPr>
      </w:pPr>
      <w:r w:rsidRPr="00363D22">
        <w:rPr>
          <w:b/>
          <w:bCs/>
        </w:rPr>
        <w:t>Common bonding patterns: IS 2212:1991</w:t>
      </w:r>
    </w:p>
    <w:p w14:paraId="1D13747E" w14:textId="66381426" w:rsidR="00363D22" w:rsidRDefault="00363D22" w:rsidP="00363D22">
      <w:r>
        <w:rPr>
          <w:noProof/>
        </w:rPr>
        <w:drawing>
          <wp:inline distT="0" distB="0" distL="0" distR="0" wp14:anchorId="1069DAD0" wp14:editId="1EE0E00A">
            <wp:extent cx="5943600" cy="3418840"/>
            <wp:effectExtent l="0" t="0" r="0" b="0"/>
            <wp:docPr id="8397943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94366" name="Picture 839794366"/>
                    <pic:cNvPicPr/>
                  </pic:nvPicPr>
                  <pic:blipFill>
                    <a:blip r:embed="rId6">
                      <a:extLst>
                        <a:ext uri="{28A0092B-C50C-407E-A947-70E740481C1C}">
                          <a14:useLocalDpi xmlns:a14="http://schemas.microsoft.com/office/drawing/2010/main" val="0"/>
                        </a:ext>
                      </a:extLst>
                    </a:blip>
                    <a:stretch>
                      <a:fillRect/>
                    </a:stretch>
                  </pic:blipFill>
                  <pic:spPr>
                    <a:xfrm>
                      <a:off x="0" y="0"/>
                      <a:ext cx="5943600" cy="3418840"/>
                    </a:xfrm>
                    <a:prstGeom prst="rect">
                      <a:avLst/>
                    </a:prstGeom>
                  </pic:spPr>
                </pic:pic>
              </a:graphicData>
            </a:graphic>
          </wp:inline>
        </w:drawing>
      </w:r>
    </w:p>
    <w:p w14:paraId="0D55D7CC" w14:textId="77777777" w:rsidR="00FC10D2" w:rsidRPr="00FC10D2" w:rsidRDefault="00FC10D2" w:rsidP="00C077D2">
      <w:pPr>
        <w:jc w:val="both"/>
      </w:pPr>
      <w:r w:rsidRPr="00FC10D2">
        <w:t xml:space="preserve">Use of stone masonry work is known and </w:t>
      </w:r>
      <w:proofErr w:type="spellStart"/>
      <w:r w:rsidRPr="00FC10D2">
        <w:t>practised</w:t>
      </w:r>
      <w:proofErr w:type="spellEnd"/>
      <w:r w:rsidRPr="00FC10D2">
        <w:t xml:space="preserve"> froth the earlier days and natural stone is extensively available in many parts of this country.</w:t>
      </w:r>
    </w:p>
    <w:p w14:paraId="31445559" w14:textId="77777777" w:rsidR="00FC10D2" w:rsidRPr="00FC10D2" w:rsidRDefault="00FC10D2" w:rsidP="00C077D2">
      <w:pPr>
        <w:jc w:val="both"/>
      </w:pPr>
      <w:r w:rsidRPr="00FC10D2">
        <w:t>The types of stone masonry construction followed depends on local factors like physical characteristics of the stone, climatic conditions, workmanship, etc.</w:t>
      </w:r>
    </w:p>
    <w:p w14:paraId="258AFF91" w14:textId="77777777" w:rsidR="00FC10D2" w:rsidRDefault="00FC10D2" w:rsidP="00C077D2">
      <w:pPr>
        <w:jc w:val="both"/>
      </w:pPr>
      <w:proofErr w:type="gramStart"/>
      <w:r w:rsidRPr="00FC10D2">
        <w:t>Certain  broad</w:t>
      </w:r>
      <w:proofErr w:type="gramEnd"/>
      <w:r w:rsidRPr="00FC10D2">
        <w:t xml:space="preserve">  principles  in  laying,  bonding,  breaking  of  joints  and  finish  should  be complied with in order that the masonry develops adequate strength and presents a neat appearance.</w:t>
      </w:r>
    </w:p>
    <w:p w14:paraId="3BF42681" w14:textId="306229CB" w:rsidR="004342AB" w:rsidRPr="004342AB" w:rsidRDefault="004342AB" w:rsidP="00C077D2">
      <w:pPr>
        <w:jc w:val="both"/>
        <w:rPr>
          <w:b/>
          <w:bCs/>
        </w:rPr>
      </w:pPr>
      <w:r w:rsidRPr="004342AB">
        <w:rPr>
          <w:b/>
          <w:bCs/>
        </w:rPr>
        <w:t>Testing of bricks:</w:t>
      </w:r>
    </w:p>
    <w:p w14:paraId="3B0674D9" w14:textId="6C62FB5A" w:rsidR="004342AB" w:rsidRDefault="004342AB" w:rsidP="008F3275">
      <w:pPr>
        <w:pStyle w:val="ListParagraph"/>
        <w:numPr>
          <w:ilvl w:val="0"/>
          <w:numId w:val="38"/>
        </w:numPr>
        <w:jc w:val="both"/>
      </w:pPr>
      <w:r>
        <w:t>IS 3495 (</w:t>
      </w:r>
      <w:r>
        <w:t>Part 1</w:t>
      </w:r>
      <w:r>
        <w:t>)</w:t>
      </w:r>
      <w:r>
        <w:t xml:space="preserve"> Determination of compressive strength</w:t>
      </w:r>
    </w:p>
    <w:p w14:paraId="01BD7D35" w14:textId="62BF7348" w:rsidR="004342AB" w:rsidRDefault="004342AB" w:rsidP="008F3275">
      <w:pPr>
        <w:pStyle w:val="ListParagraph"/>
        <w:numPr>
          <w:ilvl w:val="0"/>
          <w:numId w:val="38"/>
        </w:numPr>
        <w:jc w:val="both"/>
      </w:pPr>
      <w:r>
        <w:t xml:space="preserve">IS 3495 (Part </w:t>
      </w:r>
      <w:r>
        <w:t>2</w:t>
      </w:r>
      <w:r>
        <w:t>) Determination of water absorption</w:t>
      </w:r>
    </w:p>
    <w:p w14:paraId="5D78FB98" w14:textId="276959C4" w:rsidR="004342AB" w:rsidRDefault="004342AB" w:rsidP="008F3275">
      <w:pPr>
        <w:pStyle w:val="ListParagraph"/>
        <w:numPr>
          <w:ilvl w:val="0"/>
          <w:numId w:val="38"/>
        </w:numPr>
        <w:jc w:val="both"/>
      </w:pPr>
      <w:r>
        <w:lastRenderedPageBreak/>
        <w:t xml:space="preserve">IS 3495 (Part </w:t>
      </w:r>
      <w:r>
        <w:t>3</w:t>
      </w:r>
      <w:r>
        <w:t>) Determination of efflorescence</w:t>
      </w:r>
    </w:p>
    <w:p w14:paraId="0558EFE9" w14:textId="76C7EF80" w:rsidR="004342AB" w:rsidRDefault="004342AB" w:rsidP="008F3275">
      <w:pPr>
        <w:pStyle w:val="ListParagraph"/>
        <w:numPr>
          <w:ilvl w:val="0"/>
          <w:numId w:val="38"/>
        </w:numPr>
        <w:jc w:val="both"/>
      </w:pPr>
      <w:r>
        <w:t xml:space="preserve">IS 3495 (Part </w:t>
      </w:r>
      <w:r>
        <w:t>4</w:t>
      </w:r>
      <w:r>
        <w:t>)</w:t>
      </w:r>
      <w:r>
        <w:t xml:space="preserve"> </w:t>
      </w:r>
      <w:r>
        <w:t>Determination of warpage</w:t>
      </w:r>
    </w:p>
    <w:p w14:paraId="5D7D347E" w14:textId="6F3BE946" w:rsidR="004342AB" w:rsidRDefault="004342AB" w:rsidP="008F3275">
      <w:pPr>
        <w:pStyle w:val="ListParagraph"/>
        <w:numPr>
          <w:ilvl w:val="0"/>
          <w:numId w:val="38"/>
        </w:numPr>
        <w:jc w:val="both"/>
      </w:pPr>
      <w:r>
        <w:t xml:space="preserve">IS 3495 (Part </w:t>
      </w:r>
      <w:r>
        <w:t>5</w:t>
      </w:r>
      <w:r>
        <w:t>)</w:t>
      </w:r>
      <w:r>
        <w:t xml:space="preserve"> </w:t>
      </w:r>
      <w:r>
        <w:t>Determination of initial rate of absorption</w:t>
      </w:r>
    </w:p>
    <w:p w14:paraId="54D7CECA" w14:textId="48271923" w:rsidR="004342AB" w:rsidRPr="00FC10D2" w:rsidRDefault="004342AB" w:rsidP="008F3275">
      <w:pPr>
        <w:pStyle w:val="ListParagraph"/>
        <w:numPr>
          <w:ilvl w:val="0"/>
          <w:numId w:val="38"/>
        </w:numPr>
        <w:jc w:val="both"/>
      </w:pPr>
      <w:r>
        <w:t xml:space="preserve">IS 3495 (Part </w:t>
      </w:r>
      <w:r>
        <w:t>6</w:t>
      </w:r>
      <w:r>
        <w:t>)</w:t>
      </w:r>
      <w:r>
        <w:t xml:space="preserve"> </w:t>
      </w:r>
      <w:r w:rsidRPr="004342AB">
        <w:t>Determination of Modulus of Rupture</w:t>
      </w:r>
    </w:p>
    <w:p w14:paraId="6E794DD1" w14:textId="4EB584DC" w:rsidR="00363D22" w:rsidRDefault="00C077D2" w:rsidP="00363D22">
      <w:pPr>
        <w:rPr>
          <w:b/>
          <w:bCs/>
        </w:rPr>
      </w:pPr>
      <w:r w:rsidRPr="00FC10D2">
        <w:rPr>
          <w:b/>
          <w:bCs/>
        </w:rPr>
        <w:t>STONE MASONRY</w:t>
      </w:r>
    </w:p>
    <w:p w14:paraId="4D77FDC8" w14:textId="77777777" w:rsidR="00FC10D2" w:rsidRPr="00FC10D2" w:rsidRDefault="00FC10D2" w:rsidP="00FC10D2">
      <w:r w:rsidRPr="00FC10D2">
        <w:t>Involves detailing the selection</w:t>
      </w:r>
      <w:r w:rsidRPr="00FC10D2">
        <w:tab/>
        <w:t>of materials, preparation, construction practices, and quality control measures.</w:t>
      </w:r>
    </w:p>
    <w:p w14:paraId="1F9D5E4F" w14:textId="0C4B5A70" w:rsidR="00FC10D2" w:rsidRDefault="00FC10D2" w:rsidP="00363D22">
      <w:r>
        <w:rPr>
          <w:noProof/>
        </w:rPr>
        <w:drawing>
          <wp:inline distT="0" distB="0" distL="0" distR="0" wp14:anchorId="41D93E20" wp14:editId="12491696">
            <wp:extent cx="5943600" cy="2375535"/>
            <wp:effectExtent l="0" t="0" r="0" b="5715"/>
            <wp:docPr id="12765858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85809" name="Picture 1276585809"/>
                    <pic:cNvPicPr/>
                  </pic:nvPicPr>
                  <pic:blipFill>
                    <a:blip r:embed="rId7">
                      <a:extLst>
                        <a:ext uri="{28A0092B-C50C-407E-A947-70E740481C1C}">
                          <a14:useLocalDpi xmlns:a14="http://schemas.microsoft.com/office/drawing/2010/main" val="0"/>
                        </a:ext>
                      </a:extLst>
                    </a:blip>
                    <a:stretch>
                      <a:fillRect/>
                    </a:stretch>
                  </pic:blipFill>
                  <pic:spPr>
                    <a:xfrm>
                      <a:off x="0" y="0"/>
                      <a:ext cx="5943600" cy="2375535"/>
                    </a:xfrm>
                    <a:prstGeom prst="rect">
                      <a:avLst/>
                    </a:prstGeom>
                  </pic:spPr>
                </pic:pic>
              </a:graphicData>
            </a:graphic>
          </wp:inline>
        </w:drawing>
      </w:r>
    </w:p>
    <w:p w14:paraId="6BA08B3F" w14:textId="298336E5" w:rsidR="00FC10D2" w:rsidRDefault="00FC10D2" w:rsidP="00363D22">
      <w:pPr>
        <w:rPr>
          <w:b/>
          <w:bCs/>
        </w:rPr>
      </w:pPr>
      <w:r w:rsidRPr="00FC10D2">
        <w:rPr>
          <w:b/>
          <w:bCs/>
        </w:rPr>
        <w:t>IMPORTANT INDIAN STANDARDS</w:t>
      </w:r>
    </w:p>
    <w:p w14:paraId="48CD3EEA" w14:textId="08740689" w:rsidR="00FC10D2" w:rsidRDefault="00FC10D2" w:rsidP="00363D22">
      <w:r>
        <w:rPr>
          <w:noProof/>
        </w:rPr>
        <w:drawing>
          <wp:inline distT="0" distB="0" distL="0" distR="0" wp14:anchorId="662B63D9" wp14:editId="2A6D73ED">
            <wp:extent cx="5334000" cy="1914525"/>
            <wp:effectExtent l="0" t="0" r="0" b="9525"/>
            <wp:docPr id="11265102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10282" name="Picture 1126510282"/>
                    <pic:cNvPicPr/>
                  </pic:nvPicPr>
                  <pic:blipFill>
                    <a:blip r:embed="rId8">
                      <a:extLst>
                        <a:ext uri="{28A0092B-C50C-407E-A947-70E740481C1C}">
                          <a14:useLocalDpi xmlns:a14="http://schemas.microsoft.com/office/drawing/2010/main" val="0"/>
                        </a:ext>
                      </a:extLst>
                    </a:blip>
                    <a:stretch>
                      <a:fillRect/>
                    </a:stretch>
                  </pic:blipFill>
                  <pic:spPr>
                    <a:xfrm>
                      <a:off x="0" y="0"/>
                      <a:ext cx="5334000" cy="1914525"/>
                    </a:xfrm>
                    <a:prstGeom prst="rect">
                      <a:avLst/>
                    </a:prstGeom>
                  </pic:spPr>
                </pic:pic>
              </a:graphicData>
            </a:graphic>
          </wp:inline>
        </w:drawing>
      </w:r>
    </w:p>
    <w:p w14:paraId="7FE5D710" w14:textId="3B119E30" w:rsidR="00FC10D2" w:rsidRDefault="00FC10D2" w:rsidP="00363D22">
      <w:r>
        <w:rPr>
          <w:noProof/>
        </w:rPr>
        <w:lastRenderedPageBreak/>
        <w:drawing>
          <wp:inline distT="0" distB="0" distL="0" distR="0" wp14:anchorId="2DEE5B79" wp14:editId="60336204">
            <wp:extent cx="5334000" cy="2286000"/>
            <wp:effectExtent l="0" t="0" r="0" b="0"/>
            <wp:docPr id="10504209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420970" name="Picture 1050420970"/>
                    <pic:cNvPicPr/>
                  </pic:nvPicPr>
                  <pic:blipFill>
                    <a:blip r:embed="rId9">
                      <a:extLst>
                        <a:ext uri="{28A0092B-C50C-407E-A947-70E740481C1C}">
                          <a14:useLocalDpi xmlns:a14="http://schemas.microsoft.com/office/drawing/2010/main" val="0"/>
                        </a:ext>
                      </a:extLst>
                    </a:blip>
                    <a:stretch>
                      <a:fillRect/>
                    </a:stretch>
                  </pic:blipFill>
                  <pic:spPr>
                    <a:xfrm>
                      <a:off x="0" y="0"/>
                      <a:ext cx="5334000" cy="2286000"/>
                    </a:xfrm>
                    <a:prstGeom prst="rect">
                      <a:avLst/>
                    </a:prstGeom>
                  </pic:spPr>
                </pic:pic>
              </a:graphicData>
            </a:graphic>
          </wp:inline>
        </w:drawing>
      </w:r>
    </w:p>
    <w:p w14:paraId="19C2B007" w14:textId="77777777" w:rsidR="00FC10D2" w:rsidRPr="00FC10D2" w:rsidRDefault="00FC10D2" w:rsidP="00FC10D2">
      <w:r w:rsidRPr="00FC10D2">
        <w:rPr>
          <w:b/>
          <w:bCs/>
        </w:rPr>
        <w:t>REINFORCED CEMENT CONCRETE</w:t>
      </w:r>
    </w:p>
    <w:p w14:paraId="49D7A85F" w14:textId="77777777" w:rsidR="00FC10D2" w:rsidRPr="00FC10D2" w:rsidRDefault="00FC10D2" w:rsidP="00FC10D2">
      <w:r w:rsidRPr="00FC10D2">
        <w:t xml:space="preserve">TYPE OF </w:t>
      </w:r>
      <w:proofErr w:type="gramStart"/>
      <w:r w:rsidRPr="00FC10D2">
        <w:t>CONCRETE :</w:t>
      </w:r>
      <w:proofErr w:type="gramEnd"/>
    </w:p>
    <w:p w14:paraId="71631F9F" w14:textId="77777777" w:rsidR="00FC10D2" w:rsidRPr="00FC10D2" w:rsidRDefault="00FC10D2" w:rsidP="00FC10D2">
      <w:pPr>
        <w:numPr>
          <w:ilvl w:val="0"/>
          <w:numId w:val="5"/>
        </w:numPr>
      </w:pPr>
      <w:r w:rsidRPr="00FC10D2">
        <w:t>Plain Cement Concrete</w:t>
      </w:r>
    </w:p>
    <w:p w14:paraId="02C1122C" w14:textId="77777777" w:rsidR="00FC10D2" w:rsidRPr="00FC10D2" w:rsidRDefault="00FC10D2" w:rsidP="00FC10D2">
      <w:pPr>
        <w:numPr>
          <w:ilvl w:val="0"/>
          <w:numId w:val="5"/>
        </w:numPr>
      </w:pPr>
      <w:r w:rsidRPr="00FC10D2">
        <w:t>Reinforced Cement Concrete</w:t>
      </w:r>
    </w:p>
    <w:p w14:paraId="43E2DBC1" w14:textId="77777777" w:rsidR="00FC10D2" w:rsidRPr="00FC10D2" w:rsidRDefault="00FC10D2" w:rsidP="00FC10D2">
      <w:pPr>
        <w:numPr>
          <w:ilvl w:val="0"/>
          <w:numId w:val="5"/>
        </w:numPr>
      </w:pPr>
      <w:r w:rsidRPr="00FC10D2">
        <w:t>High Strength Concrete BASED ON STRENGTH OF CONCRETE</w:t>
      </w:r>
    </w:p>
    <w:p w14:paraId="711556AD" w14:textId="77777777" w:rsidR="00FC10D2" w:rsidRPr="00FC10D2" w:rsidRDefault="00FC10D2" w:rsidP="00FC10D2">
      <w:pPr>
        <w:numPr>
          <w:ilvl w:val="0"/>
          <w:numId w:val="5"/>
        </w:numPr>
      </w:pPr>
      <w:proofErr w:type="spellStart"/>
      <w:r w:rsidRPr="00FC10D2">
        <w:t>Self compacting</w:t>
      </w:r>
      <w:proofErr w:type="spellEnd"/>
      <w:r w:rsidRPr="00FC10D2">
        <w:t xml:space="preserve"> concrete</w:t>
      </w:r>
    </w:p>
    <w:p w14:paraId="5AAB1A57" w14:textId="77777777" w:rsidR="00FC10D2" w:rsidRPr="00FC10D2" w:rsidRDefault="00FC10D2" w:rsidP="00FC10D2">
      <w:pPr>
        <w:numPr>
          <w:ilvl w:val="0"/>
          <w:numId w:val="5"/>
        </w:numPr>
      </w:pPr>
      <w:r w:rsidRPr="00FC10D2">
        <w:t>Mass concrete (BASED ON SITE CONDITIONS)</w:t>
      </w:r>
    </w:p>
    <w:p w14:paraId="711E603B" w14:textId="77777777" w:rsidR="00FC10D2" w:rsidRPr="00FC10D2" w:rsidRDefault="00FC10D2" w:rsidP="00FC10D2">
      <w:r w:rsidRPr="00FC10D2">
        <w:t>- Ready mixed concrete (METHOD OF MANUFCATURING)</w:t>
      </w:r>
    </w:p>
    <w:p w14:paraId="3751C9E8" w14:textId="5E3BCB6D" w:rsidR="00FC10D2" w:rsidRDefault="00FC10D2" w:rsidP="00363D22">
      <w:pPr>
        <w:rPr>
          <w:b/>
          <w:bCs/>
          <w:lang w:val="en-IN"/>
        </w:rPr>
      </w:pPr>
      <w:proofErr w:type="gramStart"/>
      <w:r w:rsidRPr="00FC10D2">
        <w:rPr>
          <w:b/>
          <w:bCs/>
          <w:lang w:val="en-IN"/>
        </w:rPr>
        <w:t>Plain  Cement</w:t>
      </w:r>
      <w:proofErr w:type="gramEnd"/>
      <w:r w:rsidRPr="00FC10D2">
        <w:rPr>
          <w:b/>
          <w:bCs/>
          <w:lang w:val="en-IN"/>
        </w:rPr>
        <w:t xml:space="preserve"> concrete</w:t>
      </w:r>
    </w:p>
    <w:p w14:paraId="76FE9742" w14:textId="77777777" w:rsidR="00FC10D2" w:rsidRPr="00FC10D2" w:rsidRDefault="00FC10D2" w:rsidP="00FC10D2">
      <w:r w:rsidRPr="00FC10D2">
        <w:rPr>
          <w:b/>
          <w:bCs/>
          <w:lang w:val="en-IN"/>
        </w:rPr>
        <w:t>Main components</w:t>
      </w:r>
    </w:p>
    <w:p w14:paraId="1FFDAC99" w14:textId="77777777" w:rsidR="00FC10D2" w:rsidRPr="00FC10D2" w:rsidRDefault="00FC10D2" w:rsidP="00FC10D2">
      <w:r w:rsidRPr="00FC10D2">
        <w:rPr>
          <w:lang w:val="en-IN"/>
        </w:rPr>
        <w:t>cement, coarse aggregates and sand with specific amount of water.</w:t>
      </w:r>
    </w:p>
    <w:p w14:paraId="61D33987" w14:textId="77777777" w:rsidR="00FC10D2" w:rsidRPr="00FC10D2" w:rsidRDefault="00FC10D2" w:rsidP="00FC10D2">
      <w:r w:rsidRPr="00FC10D2">
        <w:rPr>
          <w:b/>
          <w:bCs/>
          <w:lang w:val="en-IN"/>
        </w:rPr>
        <w:t>Common mix proportions</w:t>
      </w:r>
    </w:p>
    <w:p w14:paraId="7F52E8F9" w14:textId="77777777" w:rsidR="00FC10D2" w:rsidRPr="00FC10D2" w:rsidRDefault="00FC10D2" w:rsidP="00FC10D2">
      <w:r w:rsidRPr="00FC10D2">
        <w:rPr>
          <w:lang w:val="en-IN"/>
        </w:rPr>
        <w:t>1:2:4, 1:3:6 and 1:4:8</w:t>
      </w:r>
    </w:p>
    <w:p w14:paraId="2AC09F1B" w14:textId="77777777" w:rsidR="00FC10D2" w:rsidRPr="00FC10D2" w:rsidRDefault="00FC10D2" w:rsidP="00FC10D2">
      <w:proofErr w:type="gramStart"/>
      <w:r w:rsidRPr="00FC10D2">
        <w:rPr>
          <w:b/>
          <w:bCs/>
          <w:lang w:val="en-IN"/>
        </w:rPr>
        <w:t>Density :</w:t>
      </w:r>
      <w:proofErr w:type="gramEnd"/>
    </w:p>
    <w:p w14:paraId="3AA49205" w14:textId="77777777" w:rsidR="00FC10D2" w:rsidRPr="00FC10D2" w:rsidRDefault="00FC10D2" w:rsidP="00FC10D2">
      <w:r w:rsidRPr="00FC10D2">
        <w:rPr>
          <w:lang w:val="en-IN"/>
        </w:rPr>
        <w:t>NORMALLY  220 kg/CUM to 2500 kg/CUM</w:t>
      </w:r>
    </w:p>
    <w:p w14:paraId="5682A108" w14:textId="77777777" w:rsidR="00FC10D2" w:rsidRPr="00FC10D2" w:rsidRDefault="00FC10D2" w:rsidP="00FC10D2">
      <w:r w:rsidRPr="00FC10D2">
        <w:rPr>
          <w:b/>
          <w:bCs/>
          <w:lang w:val="en-IN"/>
        </w:rPr>
        <w:t xml:space="preserve">Compressive strength </w:t>
      </w:r>
    </w:p>
    <w:p w14:paraId="6C689A3A" w14:textId="77777777" w:rsidR="00FC10D2" w:rsidRPr="00FC10D2" w:rsidRDefault="00FC10D2" w:rsidP="00FC10D2">
      <w:r w:rsidRPr="00FC10D2">
        <w:rPr>
          <w:lang w:val="en-IN"/>
        </w:rPr>
        <w:t>M10, M15 and M 20 are commonly used</w:t>
      </w:r>
    </w:p>
    <w:p w14:paraId="03F1999C" w14:textId="77777777" w:rsidR="00FC10D2" w:rsidRPr="00FC10D2" w:rsidRDefault="00FC10D2" w:rsidP="00FC10D2">
      <w:r w:rsidRPr="00FC10D2">
        <w:rPr>
          <w:b/>
          <w:bCs/>
          <w:lang w:val="en-IN"/>
        </w:rPr>
        <w:t>High durability</w:t>
      </w:r>
    </w:p>
    <w:p w14:paraId="669EB6EF" w14:textId="77777777" w:rsidR="00FC10D2" w:rsidRPr="00FC10D2" w:rsidRDefault="00FC10D2" w:rsidP="00FC10D2">
      <w:r w:rsidRPr="00FC10D2">
        <w:rPr>
          <w:b/>
          <w:bCs/>
        </w:rPr>
        <w:t>Indian Standards:</w:t>
      </w:r>
    </w:p>
    <w:p w14:paraId="71DCD0AE" w14:textId="77777777" w:rsidR="00FC10D2" w:rsidRPr="00FC10D2" w:rsidRDefault="00FC10D2" w:rsidP="00FC10D2">
      <w:r w:rsidRPr="00FC10D2">
        <w:t xml:space="preserve">The relevant standards for PCC in India are mentioned in </w:t>
      </w:r>
      <w:r w:rsidRPr="00FC10D2">
        <w:rPr>
          <w:b/>
          <w:bCs/>
        </w:rPr>
        <w:t>IS 456:2000</w:t>
      </w:r>
      <w:r w:rsidRPr="00FC10D2">
        <w:t xml:space="preserve"> (Code of Practice for Plain and Reinforced Concrete).</w:t>
      </w:r>
    </w:p>
    <w:p w14:paraId="3F3E8598" w14:textId="77777777" w:rsidR="00FC10D2" w:rsidRPr="00FC10D2" w:rsidRDefault="00FC10D2" w:rsidP="00FC10D2">
      <w:r w:rsidRPr="00FC10D2">
        <w:rPr>
          <w:b/>
          <w:bCs/>
        </w:rPr>
        <w:lastRenderedPageBreak/>
        <w:t>IS 383</w:t>
      </w:r>
      <w:r w:rsidRPr="00FC10D2">
        <w:t xml:space="preserve"> specifies the quality and grading of aggregates used.</w:t>
      </w:r>
    </w:p>
    <w:p w14:paraId="5C97DEBA" w14:textId="77777777" w:rsidR="00FC10D2" w:rsidRPr="00FC10D2" w:rsidRDefault="00FC10D2" w:rsidP="00FC10D2">
      <w:r w:rsidRPr="00FC10D2">
        <w:rPr>
          <w:b/>
          <w:bCs/>
        </w:rPr>
        <w:t>IS 10262</w:t>
      </w:r>
      <w:r w:rsidRPr="00FC10D2">
        <w:t xml:space="preserve"> provides guidelines for concrete mix design.</w:t>
      </w:r>
    </w:p>
    <w:p w14:paraId="35C4BB7F" w14:textId="5D71710D" w:rsidR="00FC10D2" w:rsidRDefault="00FC10D2" w:rsidP="00363D22">
      <w:pPr>
        <w:rPr>
          <w:b/>
          <w:bCs/>
          <w:lang w:val="en-IN"/>
        </w:rPr>
      </w:pPr>
      <w:r w:rsidRPr="00FC10D2">
        <w:rPr>
          <w:b/>
          <w:bCs/>
          <w:lang w:val="en-IN"/>
        </w:rPr>
        <w:t>Reinforced Cement Concrete</w:t>
      </w:r>
    </w:p>
    <w:p w14:paraId="434D115A" w14:textId="77777777" w:rsidR="00FC10D2" w:rsidRPr="00FC10D2" w:rsidRDefault="00FC10D2" w:rsidP="00FC10D2">
      <w:r w:rsidRPr="00FC10D2">
        <w:rPr>
          <w:b/>
          <w:bCs/>
        </w:rPr>
        <w:t>Material Composition:</w:t>
      </w:r>
    </w:p>
    <w:p w14:paraId="7E9F8A0D" w14:textId="77777777" w:rsidR="00FC10D2" w:rsidRPr="00FC10D2" w:rsidRDefault="00FC10D2" w:rsidP="00FC10D2">
      <w:r w:rsidRPr="00FC10D2">
        <w:t>Concrete: A mixture of cement, sand, aggregates, and water.</w:t>
      </w:r>
    </w:p>
    <w:p w14:paraId="49800531" w14:textId="77777777" w:rsidR="00FC10D2" w:rsidRPr="00FC10D2" w:rsidRDefault="00FC10D2" w:rsidP="00FC10D2">
      <w:r w:rsidRPr="00FC10D2">
        <w:t>Steel Reinforcement: High-strength Deformed steel bars or Mild steel bars embedded in the concrete to resist tensile stresses.</w:t>
      </w:r>
    </w:p>
    <w:p w14:paraId="4F53F501" w14:textId="77777777" w:rsidR="00FC10D2" w:rsidRPr="00FC10D2" w:rsidRDefault="00FC10D2" w:rsidP="00FC10D2">
      <w:r w:rsidRPr="00FC10D2">
        <w:rPr>
          <w:b/>
          <w:bCs/>
        </w:rPr>
        <w:t xml:space="preserve">Primary Indian Standard: </w:t>
      </w:r>
    </w:p>
    <w:p w14:paraId="62EAF6C9" w14:textId="77777777" w:rsidR="00FC10D2" w:rsidRPr="00FC10D2" w:rsidRDefault="00FC10D2" w:rsidP="00FC10D2">
      <w:r w:rsidRPr="00FC10D2">
        <w:t>IS 456:2000 (Code of Practice for Plain and Reinforced Concrete):</w:t>
      </w:r>
    </w:p>
    <w:p w14:paraId="6B0A6B89" w14:textId="77777777" w:rsidR="00FC10D2" w:rsidRPr="00FC10D2" w:rsidRDefault="00FC10D2" w:rsidP="00FC10D2">
      <w:r w:rsidRPr="00FC10D2">
        <w:t>This is the main code that governs the design, construction, and material requirements for RCC in India. It covers the design philosophy (limit state method), specifications for materials, construction practices, and quality control measures.</w:t>
      </w:r>
    </w:p>
    <w:p w14:paraId="7F714783" w14:textId="77777777" w:rsidR="00FC10D2" w:rsidRPr="00FC10D2" w:rsidRDefault="00FC10D2" w:rsidP="00FC10D2">
      <w:r w:rsidRPr="00FC10D2">
        <w:rPr>
          <w:b/>
          <w:bCs/>
        </w:rPr>
        <w:t xml:space="preserve">Design Guidelines: </w:t>
      </w:r>
    </w:p>
    <w:p w14:paraId="37D16394" w14:textId="77777777" w:rsidR="00FC10D2" w:rsidRPr="00FC10D2" w:rsidRDefault="00FC10D2" w:rsidP="00FC10D2">
      <w:r w:rsidRPr="00FC10D2">
        <w:t>Limit State Design: IS 456:2000 provides guidelines for designing RCC structures based on the limit state method, ensuring safety and serviceability.</w:t>
      </w:r>
    </w:p>
    <w:p w14:paraId="76E5E952" w14:textId="77777777" w:rsidR="00FC10D2" w:rsidRPr="00FC10D2" w:rsidRDefault="00FC10D2" w:rsidP="00FC10D2">
      <w:r w:rsidRPr="00FC10D2">
        <w:t>Structural Elements: Guidelines are provided for the design of various RCC elements like beams, columns, slabs, and foundations.</w:t>
      </w:r>
    </w:p>
    <w:p w14:paraId="6D34F6B5" w14:textId="77777777" w:rsidR="00FC10D2" w:rsidRPr="00FC10D2" w:rsidRDefault="00FC10D2" w:rsidP="00FC10D2">
      <w:r w:rsidRPr="00FC10D2">
        <w:rPr>
          <w:b/>
          <w:bCs/>
        </w:rPr>
        <w:t xml:space="preserve">Material Specifications: </w:t>
      </w:r>
    </w:p>
    <w:p w14:paraId="23E96AC7" w14:textId="77777777" w:rsidR="00FC10D2" w:rsidRPr="00FC10D2" w:rsidRDefault="00FC10D2" w:rsidP="00FC10D2">
      <w:r w:rsidRPr="00FC10D2">
        <w:t>Cement: Must conform to IS standards like IS 269 (Ordinary Portland Cement).</w:t>
      </w:r>
    </w:p>
    <w:p w14:paraId="4CB212DC" w14:textId="77777777" w:rsidR="00FC10D2" w:rsidRPr="00FC10D2" w:rsidRDefault="00FC10D2" w:rsidP="00FC10D2">
      <w:r w:rsidRPr="00FC10D2">
        <w:t>Aggregates: Quality and grading as per IS 383:2016.</w:t>
      </w:r>
    </w:p>
    <w:p w14:paraId="668A4F19" w14:textId="77777777" w:rsidR="00FC10D2" w:rsidRPr="00FC10D2" w:rsidRDefault="00FC10D2" w:rsidP="00FC10D2">
      <w:r w:rsidRPr="00FC10D2">
        <w:t>Steel Reinforcement: Must comply with IS 1786:2008 (for high-strength deformed bars) or IS 432 (for mild steel) etc.</w:t>
      </w:r>
    </w:p>
    <w:p w14:paraId="0EDA18A1" w14:textId="77777777" w:rsidR="00FC10D2" w:rsidRPr="00FC10D2" w:rsidRDefault="00FC10D2" w:rsidP="00FC10D2">
      <w:r w:rsidRPr="00FC10D2">
        <w:rPr>
          <w:b/>
          <w:bCs/>
        </w:rPr>
        <w:t>Concrete Grades:</w:t>
      </w:r>
    </w:p>
    <w:p w14:paraId="5FEF8020" w14:textId="77777777" w:rsidR="00FC10D2" w:rsidRPr="00FC10D2" w:rsidRDefault="00FC10D2" w:rsidP="00FC10D2">
      <w:r w:rsidRPr="00FC10D2">
        <w:t>Concrete used in RCC is classified by its grade (e.g., M20, M25), which indicates the compressive strength of the concrete mix in MPa after 28 days.</w:t>
      </w:r>
    </w:p>
    <w:p w14:paraId="021328D7" w14:textId="77777777" w:rsidR="00FC10D2" w:rsidRPr="00FC10D2" w:rsidRDefault="00FC10D2" w:rsidP="00FC10D2">
      <w:r w:rsidRPr="00FC10D2">
        <w:rPr>
          <w:b/>
          <w:bCs/>
        </w:rPr>
        <w:t>Construction Practices:</w:t>
      </w:r>
    </w:p>
    <w:p w14:paraId="34127215" w14:textId="77777777" w:rsidR="00FC10D2" w:rsidRPr="00FC10D2" w:rsidRDefault="00FC10D2" w:rsidP="00FC10D2">
      <w:r w:rsidRPr="00FC10D2">
        <w:t>Mixing, Placing, and Curing: Detailed in IS 456:2000 to ensure uniformity and strength in RCC construction.</w:t>
      </w:r>
    </w:p>
    <w:p w14:paraId="42AF6F64" w14:textId="77777777" w:rsidR="00FC10D2" w:rsidRPr="00FC10D2" w:rsidRDefault="00FC10D2" w:rsidP="00FC10D2">
      <w:r w:rsidRPr="00FC10D2">
        <w:t>Quality Control: Emphasizes the need for stringent quality control at all stages of RCC construction, from material selection to the finished structure.</w:t>
      </w:r>
    </w:p>
    <w:p w14:paraId="5F511F0D" w14:textId="77777777" w:rsidR="00FC10D2" w:rsidRPr="00FC10D2" w:rsidRDefault="00FC10D2" w:rsidP="00FC10D2">
      <w:r w:rsidRPr="00FC10D2">
        <w:rPr>
          <w:b/>
          <w:bCs/>
        </w:rPr>
        <w:t>Seismic Considerations:</w:t>
      </w:r>
    </w:p>
    <w:p w14:paraId="462119C0" w14:textId="77777777" w:rsidR="00FC10D2" w:rsidRPr="00FC10D2" w:rsidRDefault="00FC10D2" w:rsidP="00FC10D2">
      <w:r w:rsidRPr="00FC10D2">
        <w:lastRenderedPageBreak/>
        <w:t>IS 13920:2016 provides additional guidelines for the ductile detailing of RCC structures in seismic zones to ensure they can withstand earthquake forces.</w:t>
      </w:r>
    </w:p>
    <w:p w14:paraId="3CF5639E" w14:textId="3C854A1C" w:rsidR="00FC10D2" w:rsidRDefault="00FC10D2" w:rsidP="00363D22">
      <w:pPr>
        <w:rPr>
          <w:b/>
          <w:bCs/>
          <w:lang w:val="en-IN"/>
        </w:rPr>
      </w:pPr>
      <w:r w:rsidRPr="00FC10D2">
        <w:rPr>
          <w:b/>
          <w:bCs/>
          <w:lang w:val="en-IN"/>
        </w:rPr>
        <w:t>High strength concrete</w:t>
      </w:r>
      <w:r w:rsidR="00D47C23">
        <w:rPr>
          <w:b/>
          <w:bCs/>
          <w:lang w:val="en-IN"/>
        </w:rPr>
        <w:t xml:space="preserve"> </w:t>
      </w:r>
      <w:r w:rsidRPr="00FC10D2">
        <w:rPr>
          <w:b/>
          <w:bCs/>
          <w:lang w:val="en-IN"/>
        </w:rPr>
        <w:t>(HSC)</w:t>
      </w:r>
    </w:p>
    <w:p w14:paraId="6B6744B1" w14:textId="77777777" w:rsidR="00FC10D2" w:rsidRPr="00FC10D2" w:rsidRDefault="00FC10D2" w:rsidP="00FC10D2">
      <w:r w:rsidRPr="00FC10D2">
        <w:rPr>
          <w:b/>
          <w:bCs/>
        </w:rPr>
        <w:t>Compressive Strength:</w:t>
      </w:r>
    </w:p>
    <w:p w14:paraId="73C31E67" w14:textId="77777777" w:rsidR="00FC10D2" w:rsidRPr="00FC10D2" w:rsidRDefault="00FC10D2" w:rsidP="00FC10D2">
      <w:r w:rsidRPr="00FC10D2">
        <w:t>HSC Definition: As per Indian practices, concrete is usually categorized as HSC when its compressive strength exceeds 60 MPa. This can include grades like M60, M70, M80, and higher.</w:t>
      </w:r>
    </w:p>
    <w:p w14:paraId="1F724909" w14:textId="77777777" w:rsidR="00FC10D2" w:rsidRPr="00FC10D2" w:rsidRDefault="00FC10D2" w:rsidP="00FC10D2">
      <w:r w:rsidRPr="00FC10D2">
        <w:t>IS 456 (Code of Practice for Plain and Reinforced Concrete): While this standard provides general guidelines for concrete up to M60, for higher grades, more specialized considerations are required.</w:t>
      </w:r>
    </w:p>
    <w:p w14:paraId="7E689C3B" w14:textId="77777777" w:rsidR="00FC10D2" w:rsidRPr="00FC10D2" w:rsidRDefault="00FC10D2" w:rsidP="00FC10D2">
      <w:r w:rsidRPr="00FC10D2">
        <w:rPr>
          <w:b/>
          <w:bCs/>
        </w:rPr>
        <w:t xml:space="preserve">Design Considerations: </w:t>
      </w:r>
    </w:p>
    <w:p w14:paraId="0E3E8BF5" w14:textId="6078F19B" w:rsidR="00FC10D2" w:rsidRPr="00FC10D2" w:rsidRDefault="00FC10D2" w:rsidP="00FC10D2">
      <w:r w:rsidRPr="00FC10D2">
        <w:t>IS 10262 (Concrete Mix Proportioning – Guidelines):</w:t>
      </w:r>
      <w:r w:rsidR="00D47C23">
        <w:t xml:space="preserve"> </w:t>
      </w:r>
      <w:r w:rsidRPr="00FC10D2">
        <w:t xml:space="preserve">This standard provides guidelines for mix design of concrete, including HSC. However, for very high-strength concrete (above M60), additional considerations such as admixtures, precise aggregate grading, and lower water-cement ratios are necessary. </w:t>
      </w:r>
    </w:p>
    <w:p w14:paraId="108BE7AF" w14:textId="77777777" w:rsidR="00FC10D2" w:rsidRPr="00FC10D2" w:rsidRDefault="00FC10D2" w:rsidP="00FC10D2">
      <w:r w:rsidRPr="00FC10D2">
        <w:t>Use of Admixtures: The mix design often requires high-quality superplasticizers and other chemical admixtures to achieve the necessary workability and strength.</w:t>
      </w:r>
    </w:p>
    <w:p w14:paraId="70275F4B" w14:textId="37C45DDE" w:rsidR="00FC10D2" w:rsidRDefault="00FC10D2" w:rsidP="00363D22">
      <w:pPr>
        <w:rPr>
          <w:b/>
          <w:bCs/>
          <w:lang w:val="en-IN"/>
        </w:rPr>
      </w:pPr>
      <w:proofErr w:type="spellStart"/>
      <w:r w:rsidRPr="00FC10D2">
        <w:rPr>
          <w:b/>
          <w:bCs/>
          <w:lang w:val="en-IN"/>
        </w:rPr>
        <w:t>Self compacting</w:t>
      </w:r>
      <w:proofErr w:type="spellEnd"/>
      <w:r w:rsidRPr="00FC10D2">
        <w:rPr>
          <w:b/>
          <w:bCs/>
          <w:lang w:val="en-IN"/>
        </w:rPr>
        <w:t xml:space="preserve"> concrete</w:t>
      </w:r>
    </w:p>
    <w:p w14:paraId="6053F458" w14:textId="77777777" w:rsidR="00FC10D2" w:rsidRPr="00FC10D2" w:rsidRDefault="00FC10D2" w:rsidP="00FC10D2">
      <w:pPr>
        <w:numPr>
          <w:ilvl w:val="0"/>
          <w:numId w:val="6"/>
        </w:numPr>
      </w:pPr>
      <w:r w:rsidRPr="00FC10D2">
        <w:rPr>
          <w:b/>
          <w:bCs/>
        </w:rPr>
        <w:t>Definition</w:t>
      </w:r>
      <w:r w:rsidRPr="00FC10D2">
        <w:t>:</w:t>
      </w:r>
    </w:p>
    <w:p w14:paraId="0FD1B29B" w14:textId="77777777" w:rsidR="00FC10D2" w:rsidRPr="00FC10D2" w:rsidRDefault="00FC10D2" w:rsidP="00FC10D2">
      <w:pPr>
        <w:numPr>
          <w:ilvl w:val="1"/>
          <w:numId w:val="6"/>
        </w:numPr>
      </w:pPr>
      <w:r w:rsidRPr="00FC10D2">
        <w:rPr>
          <w:b/>
          <w:bCs/>
        </w:rPr>
        <w:t>SCC Characteristics</w:t>
      </w:r>
      <w:r w:rsidRPr="00FC10D2">
        <w:t>: SCC is a highly flowable concrete mix that spreads into place, fills formwork, and encapsulates reinforcements without requiring any mechanical compaction or vibration.</w:t>
      </w:r>
    </w:p>
    <w:p w14:paraId="7ABDA797" w14:textId="77777777" w:rsidR="00FC10D2" w:rsidRPr="00FC10D2" w:rsidRDefault="00FC10D2" w:rsidP="00FC10D2">
      <w:pPr>
        <w:numPr>
          <w:ilvl w:val="1"/>
          <w:numId w:val="6"/>
        </w:numPr>
      </w:pPr>
      <w:r w:rsidRPr="00FC10D2">
        <w:rPr>
          <w:b/>
          <w:bCs/>
        </w:rPr>
        <w:t>Workability</w:t>
      </w:r>
      <w:r w:rsidRPr="00FC10D2">
        <w:t>: The primary characteristic of SCC is its excellent workability, achieved through the use of superplasticizers and viscosity-modifying agents (VMAs).</w:t>
      </w:r>
    </w:p>
    <w:p w14:paraId="58D35067" w14:textId="77777777" w:rsidR="00FC10D2" w:rsidRPr="00FC10D2" w:rsidRDefault="00FC10D2" w:rsidP="00FC10D2">
      <w:pPr>
        <w:numPr>
          <w:ilvl w:val="0"/>
          <w:numId w:val="6"/>
        </w:numPr>
      </w:pPr>
      <w:r w:rsidRPr="00FC10D2">
        <w:rPr>
          <w:b/>
          <w:bCs/>
        </w:rPr>
        <w:t>Relevant Indian Standards</w:t>
      </w:r>
      <w:r w:rsidRPr="00FC10D2">
        <w:t>:</w:t>
      </w:r>
    </w:p>
    <w:p w14:paraId="3DC065B2" w14:textId="77777777" w:rsidR="00FC10D2" w:rsidRPr="00FC10D2" w:rsidRDefault="00FC10D2" w:rsidP="00FC10D2">
      <w:pPr>
        <w:numPr>
          <w:ilvl w:val="1"/>
          <w:numId w:val="6"/>
        </w:numPr>
      </w:pPr>
      <w:r w:rsidRPr="00FC10D2">
        <w:rPr>
          <w:b/>
          <w:bCs/>
        </w:rPr>
        <w:t>IS 456:2000 (Code of Practice for Plain and Reinforced Concrete)</w:t>
      </w:r>
      <w:r w:rsidRPr="00FC10D2">
        <w:t>:</w:t>
      </w:r>
    </w:p>
    <w:p w14:paraId="190A352F" w14:textId="77777777" w:rsidR="00FC10D2" w:rsidRPr="00FC10D2" w:rsidRDefault="00FC10D2" w:rsidP="00FC10D2">
      <w:r w:rsidRPr="00FC10D2">
        <w:t>While IS 456:2000 provides general guidelines for concrete, it doesn't specifically cover SCC. However, it is referred to in conjunction with international standards and guidelines tailored for SCC.</w:t>
      </w:r>
    </w:p>
    <w:p w14:paraId="65795531" w14:textId="77777777" w:rsidR="00FC10D2" w:rsidRPr="00FC10D2" w:rsidRDefault="00FC10D2" w:rsidP="00FC10D2">
      <w:pPr>
        <w:numPr>
          <w:ilvl w:val="1"/>
          <w:numId w:val="7"/>
        </w:numPr>
      </w:pPr>
      <w:r w:rsidRPr="00FC10D2">
        <w:rPr>
          <w:b/>
          <w:bCs/>
        </w:rPr>
        <w:t>IS 10262:2019 (Concrete Mix Proportioning – Guidelines)</w:t>
      </w:r>
      <w:r w:rsidRPr="00FC10D2">
        <w:t>:</w:t>
      </w:r>
    </w:p>
    <w:p w14:paraId="7AC636D4" w14:textId="77777777" w:rsidR="00FC10D2" w:rsidRPr="00FC10D2" w:rsidRDefault="00FC10D2" w:rsidP="00FC10D2">
      <w:r w:rsidRPr="00FC10D2">
        <w:t>This standard includes provisions for the mix design of SCC. It provides guidelines on achieving the desired workability, strength, and durability specific to SCC.</w:t>
      </w:r>
    </w:p>
    <w:p w14:paraId="213250CA" w14:textId="77777777" w:rsidR="00FC10D2" w:rsidRPr="00FC10D2" w:rsidRDefault="00FC10D2" w:rsidP="00FC10D2">
      <w:pPr>
        <w:numPr>
          <w:ilvl w:val="2"/>
          <w:numId w:val="8"/>
        </w:numPr>
      </w:pPr>
      <w:r w:rsidRPr="00FC10D2">
        <w:t>The mix design must ensure that SCC achieves the necessary self-</w:t>
      </w:r>
      <w:proofErr w:type="spellStart"/>
      <w:r w:rsidRPr="00FC10D2">
        <w:t>compactability</w:t>
      </w:r>
      <w:proofErr w:type="spellEnd"/>
      <w:r w:rsidRPr="00FC10D2">
        <w:t>, stability, and strength.</w:t>
      </w:r>
    </w:p>
    <w:p w14:paraId="22520CE8" w14:textId="77777777" w:rsidR="00FC10D2" w:rsidRPr="00FC10D2" w:rsidRDefault="00FC10D2" w:rsidP="00FC10D2">
      <w:pPr>
        <w:numPr>
          <w:ilvl w:val="0"/>
          <w:numId w:val="8"/>
        </w:numPr>
      </w:pPr>
      <w:r w:rsidRPr="00FC10D2">
        <w:rPr>
          <w:b/>
          <w:bCs/>
        </w:rPr>
        <w:t>Properties and Mix Design</w:t>
      </w:r>
      <w:r w:rsidRPr="00FC10D2">
        <w:t>:</w:t>
      </w:r>
    </w:p>
    <w:p w14:paraId="40C5EA9C" w14:textId="77777777" w:rsidR="00FC10D2" w:rsidRPr="00FC10D2" w:rsidRDefault="00FC10D2" w:rsidP="00FC10D2">
      <w:pPr>
        <w:numPr>
          <w:ilvl w:val="1"/>
          <w:numId w:val="8"/>
        </w:numPr>
      </w:pPr>
      <w:r w:rsidRPr="00FC10D2">
        <w:rPr>
          <w:b/>
          <w:bCs/>
        </w:rPr>
        <w:t>High Flowability</w:t>
      </w:r>
      <w:r w:rsidRPr="00FC10D2">
        <w:t>: SCC has a slump flow typically ranging from 650 to 800 mm. The mix design ensures the concrete is highly flowable without segregation.</w:t>
      </w:r>
    </w:p>
    <w:p w14:paraId="03C643B5" w14:textId="77777777" w:rsidR="00FC10D2" w:rsidRPr="00FC10D2" w:rsidRDefault="00FC10D2" w:rsidP="00FC10D2">
      <w:pPr>
        <w:numPr>
          <w:ilvl w:val="1"/>
          <w:numId w:val="8"/>
        </w:numPr>
      </w:pPr>
      <w:r w:rsidRPr="00FC10D2">
        <w:rPr>
          <w:b/>
          <w:bCs/>
        </w:rPr>
        <w:lastRenderedPageBreak/>
        <w:t>Passing Ability</w:t>
      </w:r>
      <w:r w:rsidRPr="00FC10D2">
        <w:t>: SCC can pass through densely packed reinforcement without getting blocked, which is essential in structures with complex geometries or congested reinforcement.</w:t>
      </w:r>
    </w:p>
    <w:p w14:paraId="682032D8" w14:textId="77777777" w:rsidR="00FC10D2" w:rsidRPr="00FC10D2" w:rsidRDefault="00FC10D2" w:rsidP="00FC10D2">
      <w:pPr>
        <w:numPr>
          <w:ilvl w:val="1"/>
          <w:numId w:val="8"/>
        </w:numPr>
      </w:pPr>
      <w:r w:rsidRPr="00FC10D2">
        <w:rPr>
          <w:b/>
          <w:bCs/>
        </w:rPr>
        <w:t>Filling Ability</w:t>
      </w:r>
      <w:r w:rsidRPr="00FC10D2">
        <w:t>: SCC can fill intricate formwork completely and uniformly, reducing the likelihood of voids or honeycombing.</w:t>
      </w:r>
    </w:p>
    <w:p w14:paraId="6D0AD0DC" w14:textId="77777777" w:rsidR="00FC10D2" w:rsidRPr="00FC10D2" w:rsidRDefault="00FC10D2" w:rsidP="00FC10D2">
      <w:pPr>
        <w:numPr>
          <w:ilvl w:val="0"/>
          <w:numId w:val="8"/>
        </w:numPr>
      </w:pPr>
      <w:r w:rsidRPr="00FC10D2">
        <w:t>Admixtures:</w:t>
      </w:r>
    </w:p>
    <w:p w14:paraId="52FB7697" w14:textId="77777777" w:rsidR="00FC10D2" w:rsidRPr="00FC10D2" w:rsidRDefault="00FC10D2" w:rsidP="00FC10D2">
      <w:pPr>
        <w:numPr>
          <w:ilvl w:val="1"/>
          <w:numId w:val="8"/>
        </w:numPr>
      </w:pPr>
      <w:r w:rsidRPr="00FC10D2">
        <w:rPr>
          <w:b/>
          <w:bCs/>
        </w:rPr>
        <w:t>Superplasticizers</w:t>
      </w:r>
      <w:r w:rsidRPr="00FC10D2">
        <w:t>: These are essential in SCC to reduce water content while maintaining workability.</w:t>
      </w:r>
    </w:p>
    <w:p w14:paraId="140163A3" w14:textId="77777777" w:rsidR="00FC10D2" w:rsidRPr="00FC10D2" w:rsidRDefault="00FC10D2" w:rsidP="00FC10D2">
      <w:pPr>
        <w:numPr>
          <w:ilvl w:val="1"/>
          <w:numId w:val="8"/>
        </w:numPr>
      </w:pPr>
      <w:r w:rsidRPr="00FC10D2">
        <w:rPr>
          <w:b/>
          <w:bCs/>
        </w:rPr>
        <w:t>Viscosity-Modifying Agents (VMAs)</w:t>
      </w:r>
      <w:r w:rsidRPr="00FC10D2">
        <w:t>: Used to enhance the stability of the mix by controlling segregation and bleeding, especially important in SCC.</w:t>
      </w:r>
    </w:p>
    <w:p w14:paraId="14582375" w14:textId="77777777" w:rsidR="00FC10D2" w:rsidRPr="00FC10D2" w:rsidRDefault="00FC10D2" w:rsidP="00FC10D2">
      <w:pPr>
        <w:numPr>
          <w:ilvl w:val="1"/>
          <w:numId w:val="8"/>
        </w:numPr>
      </w:pPr>
      <w:r w:rsidRPr="00FC10D2">
        <w:rPr>
          <w:b/>
          <w:bCs/>
        </w:rPr>
        <w:t>Air-Entraining Agents</w:t>
      </w:r>
      <w:r w:rsidRPr="00FC10D2">
        <w:t>: Sometimes used to improve the freeze-thaw resistance of SCC, though typically not required for general applications.</w:t>
      </w:r>
    </w:p>
    <w:p w14:paraId="1454FEAC" w14:textId="77777777" w:rsidR="00FC10D2" w:rsidRPr="00FC10D2" w:rsidRDefault="00FC10D2" w:rsidP="00FC10D2">
      <w:pPr>
        <w:numPr>
          <w:ilvl w:val="0"/>
          <w:numId w:val="8"/>
        </w:numPr>
      </w:pPr>
      <w:r w:rsidRPr="00FC10D2">
        <w:t>Applications:</w:t>
      </w:r>
    </w:p>
    <w:p w14:paraId="1BBAC4AF" w14:textId="77777777" w:rsidR="00FC10D2" w:rsidRPr="00FC10D2" w:rsidRDefault="00FC10D2" w:rsidP="00FC10D2">
      <w:pPr>
        <w:numPr>
          <w:ilvl w:val="1"/>
          <w:numId w:val="8"/>
        </w:numPr>
      </w:pPr>
      <w:r w:rsidRPr="00FC10D2">
        <w:rPr>
          <w:b/>
          <w:bCs/>
        </w:rPr>
        <w:t>Complex Structures</w:t>
      </w:r>
      <w:r w:rsidRPr="00FC10D2">
        <w:t>: SCC is ideal for casting in situations with complex formwork, dense reinforcement, or inaccessible areas where conventional vibration methods would be difficult or impossible.</w:t>
      </w:r>
    </w:p>
    <w:p w14:paraId="671829E4" w14:textId="77777777" w:rsidR="00FC10D2" w:rsidRPr="00FC10D2" w:rsidRDefault="00FC10D2" w:rsidP="00FC10D2">
      <w:pPr>
        <w:numPr>
          <w:ilvl w:val="1"/>
          <w:numId w:val="8"/>
        </w:numPr>
      </w:pPr>
      <w:r w:rsidRPr="00FC10D2">
        <w:rPr>
          <w:b/>
          <w:bCs/>
        </w:rPr>
        <w:t>Precast Concrete</w:t>
      </w:r>
      <w:r w:rsidRPr="00FC10D2">
        <w:t>: SCC is widely used in the precast concrete industry due to its ability to produce smooth, defect-free surfaces without the need for additional finishing.</w:t>
      </w:r>
    </w:p>
    <w:p w14:paraId="250BF223" w14:textId="77777777" w:rsidR="00FC10D2" w:rsidRPr="00FC10D2" w:rsidRDefault="00FC10D2" w:rsidP="00FC10D2">
      <w:pPr>
        <w:numPr>
          <w:ilvl w:val="1"/>
          <w:numId w:val="8"/>
        </w:numPr>
      </w:pPr>
      <w:r w:rsidRPr="00FC10D2">
        <w:rPr>
          <w:b/>
          <w:bCs/>
        </w:rPr>
        <w:t>Repair and Rehabilitation</w:t>
      </w:r>
      <w:r w:rsidRPr="00FC10D2">
        <w:t>: SCC's ability to flow into and fill voids makes it suitable for repairing and rehabilitating existing structures.</w:t>
      </w:r>
    </w:p>
    <w:p w14:paraId="26E87888" w14:textId="77777777" w:rsidR="00FC10D2" w:rsidRPr="00FC10D2" w:rsidRDefault="00FC10D2" w:rsidP="00FC10D2">
      <w:pPr>
        <w:numPr>
          <w:ilvl w:val="0"/>
          <w:numId w:val="8"/>
        </w:numPr>
      </w:pPr>
      <w:r w:rsidRPr="00FC10D2">
        <w:rPr>
          <w:b/>
          <w:bCs/>
        </w:rPr>
        <w:t>Testing and Quality Control</w:t>
      </w:r>
      <w:r w:rsidRPr="00FC10D2">
        <w:t>:</w:t>
      </w:r>
    </w:p>
    <w:p w14:paraId="3F64BCC4" w14:textId="77777777" w:rsidR="00FC10D2" w:rsidRPr="00FC10D2" w:rsidRDefault="00FC10D2" w:rsidP="00FC10D2">
      <w:pPr>
        <w:numPr>
          <w:ilvl w:val="1"/>
          <w:numId w:val="8"/>
        </w:numPr>
      </w:pPr>
      <w:r w:rsidRPr="00FC10D2">
        <w:rPr>
          <w:b/>
          <w:bCs/>
        </w:rPr>
        <w:t>Slump Flow Test</w:t>
      </w:r>
      <w:r w:rsidRPr="00FC10D2">
        <w:t>: Measures the horizontal spread of SCC when it is released from a slump cone, indicating its flow ability.</w:t>
      </w:r>
    </w:p>
    <w:p w14:paraId="16AA905C" w14:textId="77777777" w:rsidR="00FC10D2" w:rsidRPr="00FC10D2" w:rsidRDefault="00FC10D2" w:rsidP="00FC10D2">
      <w:pPr>
        <w:numPr>
          <w:ilvl w:val="1"/>
          <w:numId w:val="8"/>
        </w:numPr>
      </w:pPr>
      <w:r w:rsidRPr="00FC10D2">
        <w:rPr>
          <w:b/>
          <w:bCs/>
        </w:rPr>
        <w:t>L-Box Test</w:t>
      </w:r>
      <w:r w:rsidRPr="00FC10D2">
        <w:t>: Assesses the passing ability of SCC through reinforcements.</w:t>
      </w:r>
    </w:p>
    <w:p w14:paraId="2870D524" w14:textId="77777777" w:rsidR="00FC10D2" w:rsidRPr="00FC10D2" w:rsidRDefault="00FC10D2" w:rsidP="00FC10D2">
      <w:pPr>
        <w:numPr>
          <w:ilvl w:val="1"/>
          <w:numId w:val="8"/>
        </w:numPr>
      </w:pPr>
      <w:r w:rsidRPr="00FC10D2">
        <w:rPr>
          <w:b/>
          <w:bCs/>
        </w:rPr>
        <w:t>V-Funnel Test</w:t>
      </w:r>
      <w:r w:rsidRPr="00FC10D2">
        <w:t>: Measures the time it takes for SCC to flow through a narrow opening, indicating its viscosity and flow rate.</w:t>
      </w:r>
    </w:p>
    <w:p w14:paraId="0BAD9701" w14:textId="77777777" w:rsidR="00FC10D2" w:rsidRPr="00FC10D2" w:rsidRDefault="00FC10D2" w:rsidP="00FC10D2">
      <w:pPr>
        <w:numPr>
          <w:ilvl w:val="1"/>
          <w:numId w:val="8"/>
        </w:numPr>
      </w:pPr>
      <w:r w:rsidRPr="00FC10D2">
        <w:rPr>
          <w:b/>
          <w:bCs/>
        </w:rPr>
        <w:t>Compressive Strength</w:t>
      </w:r>
      <w:r w:rsidRPr="00FC10D2">
        <w:t xml:space="preserve">: Like conventional concrete, SCC is tested for compressive strength, </w:t>
      </w:r>
    </w:p>
    <w:p w14:paraId="1D86BB6F" w14:textId="77777777" w:rsidR="00FC10D2" w:rsidRPr="00FC10D2" w:rsidRDefault="00FC10D2" w:rsidP="00FC10D2">
      <w:pPr>
        <w:numPr>
          <w:ilvl w:val="1"/>
          <w:numId w:val="8"/>
        </w:numPr>
      </w:pPr>
      <w:r w:rsidRPr="00FC10D2">
        <w:t>These standard test methods are outlined in IS 516.</w:t>
      </w:r>
    </w:p>
    <w:p w14:paraId="54D16265" w14:textId="77777777" w:rsidR="00FC10D2" w:rsidRPr="00FC10D2" w:rsidRDefault="00FC10D2" w:rsidP="00FC10D2">
      <w:pPr>
        <w:numPr>
          <w:ilvl w:val="0"/>
          <w:numId w:val="8"/>
        </w:numPr>
      </w:pPr>
      <w:r w:rsidRPr="00FC10D2">
        <w:rPr>
          <w:b/>
          <w:bCs/>
        </w:rPr>
        <w:t>Durability Considerations</w:t>
      </w:r>
      <w:r w:rsidRPr="00FC10D2">
        <w:t>:</w:t>
      </w:r>
    </w:p>
    <w:p w14:paraId="7FB8AB0F" w14:textId="77777777" w:rsidR="00FC10D2" w:rsidRPr="00FC10D2" w:rsidRDefault="00FC10D2" w:rsidP="00FC10D2">
      <w:pPr>
        <w:numPr>
          <w:ilvl w:val="1"/>
          <w:numId w:val="8"/>
        </w:numPr>
      </w:pPr>
      <w:r w:rsidRPr="00FC10D2">
        <w:rPr>
          <w:b/>
          <w:bCs/>
        </w:rPr>
        <w:t>Segregation Resistance</w:t>
      </w:r>
      <w:r w:rsidRPr="00FC10D2">
        <w:t>: SCC must resist segregation to ensure uniform strength and durability throughout the structure.</w:t>
      </w:r>
    </w:p>
    <w:p w14:paraId="6A874DA4" w14:textId="77777777" w:rsidR="00FC10D2" w:rsidRPr="00FC10D2" w:rsidRDefault="00FC10D2" w:rsidP="00FC10D2">
      <w:pPr>
        <w:numPr>
          <w:ilvl w:val="1"/>
          <w:numId w:val="8"/>
        </w:numPr>
      </w:pPr>
      <w:r w:rsidRPr="00FC10D2">
        <w:rPr>
          <w:b/>
          <w:bCs/>
        </w:rPr>
        <w:t>Curing</w:t>
      </w:r>
      <w:r w:rsidRPr="00FC10D2">
        <w:t>: Proper curing is critical to maintaining the desired properties of SCC, similar to conventional concrete.</w:t>
      </w:r>
    </w:p>
    <w:p w14:paraId="2E499B6F" w14:textId="2902145E" w:rsidR="00FC10D2" w:rsidRDefault="00FC10D2" w:rsidP="00363D22">
      <w:pPr>
        <w:rPr>
          <w:b/>
          <w:bCs/>
          <w:lang w:val="en-IN"/>
        </w:rPr>
      </w:pPr>
      <w:r w:rsidRPr="00FC10D2">
        <w:rPr>
          <w:b/>
          <w:bCs/>
          <w:lang w:val="en-IN"/>
        </w:rPr>
        <w:lastRenderedPageBreak/>
        <w:t>Ready Mix Concrete</w:t>
      </w:r>
    </w:p>
    <w:p w14:paraId="4BD4CE87" w14:textId="77777777" w:rsidR="00FC10D2" w:rsidRPr="00FC10D2" w:rsidRDefault="00FC10D2" w:rsidP="00FC10D2">
      <w:r w:rsidRPr="00FC10D2">
        <w:t xml:space="preserve">IS 4926 is the key standard for "Ready-Mixed Concrete - Specification" in India. It provides detailed guidelines for the production, transportation, and use of ready-mixed concrete (RMC). </w:t>
      </w:r>
    </w:p>
    <w:p w14:paraId="3E03E111" w14:textId="77777777" w:rsidR="00FC10D2" w:rsidRPr="00FC10D2" w:rsidRDefault="00FC10D2" w:rsidP="00FC10D2">
      <w:r w:rsidRPr="00FC10D2">
        <w:t>IS 4926 covers all aspects of RMC production, including materials, equipment, and procedures.</w:t>
      </w:r>
    </w:p>
    <w:p w14:paraId="7D91DDCD" w14:textId="77777777" w:rsidR="00FC10D2" w:rsidRPr="00FC10D2" w:rsidRDefault="00FC10D2" w:rsidP="00FC10D2">
      <w:r w:rsidRPr="00FC10D2">
        <w:rPr>
          <w:b/>
          <w:bCs/>
        </w:rPr>
        <w:t>STEEL STRUCTURES</w:t>
      </w:r>
    </w:p>
    <w:p w14:paraId="7BCD3AA0" w14:textId="0CC2AF85" w:rsidR="00FC10D2" w:rsidRDefault="00FC10D2" w:rsidP="00363D22">
      <w:pPr>
        <w:rPr>
          <w:b/>
          <w:bCs/>
          <w:lang w:val="en-IN"/>
        </w:rPr>
      </w:pPr>
      <w:r w:rsidRPr="00FC10D2">
        <w:rPr>
          <w:b/>
          <w:bCs/>
          <w:lang w:val="en-IN"/>
        </w:rPr>
        <w:t>Why Steel?</w:t>
      </w:r>
    </w:p>
    <w:p w14:paraId="0D7B7737" w14:textId="52CF1005" w:rsidR="00FC10D2" w:rsidRDefault="00FC10D2" w:rsidP="00363D22">
      <w:r w:rsidRPr="00FC10D2">
        <w:rPr>
          <w:noProof/>
        </w:rPr>
        <mc:AlternateContent>
          <mc:Choice Requires="wps">
            <w:drawing>
              <wp:anchor distT="0" distB="0" distL="114300" distR="114300" simplePos="0" relativeHeight="251659264" behindDoc="0" locked="0" layoutInCell="1" allowOverlap="1" wp14:anchorId="73BC221E" wp14:editId="38D84A66">
                <wp:simplePos x="0" y="0"/>
                <wp:positionH relativeFrom="margin">
                  <wp:align>right</wp:align>
                </wp:positionH>
                <wp:positionV relativeFrom="paragraph">
                  <wp:posOffset>3287395</wp:posOffset>
                </wp:positionV>
                <wp:extent cx="5943600" cy="4523740"/>
                <wp:effectExtent l="0" t="0" r="0" b="4445"/>
                <wp:wrapNone/>
                <wp:docPr id="5" name="TextBox 4"/>
                <wp:cNvGraphicFramePr/>
                <a:graphic xmlns:a="http://schemas.openxmlformats.org/drawingml/2006/main">
                  <a:graphicData uri="http://schemas.microsoft.com/office/word/2010/wordprocessingShape">
                    <wps:wsp>
                      <wps:cNvSpPr txBox="1"/>
                      <wps:spPr>
                        <a:xfrm>
                          <a:off x="0" y="0"/>
                          <a:ext cx="5943600" cy="4523740"/>
                        </a:xfrm>
                        <a:prstGeom prst="rect">
                          <a:avLst/>
                        </a:prstGeom>
                        <a:solidFill>
                          <a:schemeClr val="accent3">
                            <a:lumMod val="40000"/>
                            <a:lumOff val="60000"/>
                          </a:schemeClr>
                        </a:solidFill>
                      </wps:spPr>
                      <wps:txbx>
                        <w:txbxContent>
                          <w:p w14:paraId="08CD3C51" w14:textId="77777777" w:rsidR="00FC10D2" w:rsidRDefault="00FC10D2" w:rsidP="00FC10D2">
                            <w:pPr>
                              <w:rPr>
                                <w:kern w:val="0"/>
                                <w:sz w:val="32"/>
                                <w:szCs w:val="32"/>
                                <w14:ligatures w14:val="none"/>
                              </w:rPr>
                            </w:pPr>
                            <w:r>
                              <w:rPr>
                                <w:sz w:val="32"/>
                                <w:szCs w:val="32"/>
                              </w:rPr>
                              <w:t xml:space="preserve">Under the Steel Economy </w:t>
                            </w:r>
                            <w:proofErr w:type="spellStart"/>
                            <w:r>
                              <w:rPr>
                                <w:sz w:val="32"/>
                                <w:szCs w:val="32"/>
                              </w:rPr>
                              <w:t>Programme</w:t>
                            </w:r>
                            <w:proofErr w:type="spellEnd"/>
                            <w:r>
                              <w:rPr>
                                <w:sz w:val="32"/>
                                <w:szCs w:val="32"/>
                              </w:rPr>
                              <w:t xml:space="preserve"> of Erstwhile Indian Standards Institution (now BIS), with the objective of achieving economy in the use of structural steel by establishing rational, efficient and optimum standards for structural steel products and their use, the first version of IS 800 got published as</w:t>
                            </w:r>
                          </w:p>
                          <w:p w14:paraId="448F9484" w14:textId="77777777" w:rsidR="00FC10D2" w:rsidRDefault="00FC10D2" w:rsidP="00FC10D2">
                            <w:pPr>
                              <w:rPr>
                                <w:b/>
                                <w:bCs/>
                                <w:sz w:val="24"/>
                                <w:szCs w:val="24"/>
                              </w:rPr>
                            </w:pPr>
                            <w:r>
                              <w:rPr>
                                <w:b/>
                                <w:bCs/>
                              </w:rPr>
                              <w:t>IS 800:1956 (</w:t>
                            </w:r>
                            <w:r>
                              <w:rPr>
                                <w:b/>
                                <w:bCs/>
                                <w:i/>
                                <w:iCs/>
                              </w:rPr>
                              <w:t>First version</w:t>
                            </w:r>
                            <w:r>
                              <w:rPr>
                                <w:b/>
                                <w:bCs/>
                              </w:rPr>
                              <w:t>)</w:t>
                            </w:r>
                          </w:p>
                          <w:p w14:paraId="5341626B" w14:textId="77777777" w:rsidR="00FC10D2" w:rsidRDefault="00FC10D2" w:rsidP="00FC10D2">
                            <w:pPr>
                              <w:rPr>
                                <w:sz w:val="32"/>
                                <w:szCs w:val="32"/>
                                <w:lang w:val="en-IN"/>
                              </w:rPr>
                            </w:pPr>
                            <w:r>
                              <w:rPr>
                                <w:sz w:val="32"/>
                                <w:szCs w:val="32"/>
                                <w:lang w:val="en-IN"/>
                              </w:rPr>
                              <w:t xml:space="preserve">Subsequently revision took place in </w:t>
                            </w:r>
                          </w:p>
                          <w:p w14:paraId="0E69943E" w14:textId="77777777" w:rsidR="00FC10D2" w:rsidRDefault="00FC10D2" w:rsidP="00FC10D2">
                            <w:pPr>
                              <w:rPr>
                                <w:b/>
                                <w:bCs/>
                                <w:sz w:val="24"/>
                                <w:szCs w:val="24"/>
                              </w:rPr>
                            </w:pPr>
                            <w:r>
                              <w:rPr>
                                <w:b/>
                                <w:bCs/>
                              </w:rPr>
                              <w:t>IS 800 : 1962 (</w:t>
                            </w:r>
                            <w:r>
                              <w:rPr>
                                <w:b/>
                                <w:bCs/>
                                <w:i/>
                                <w:iCs/>
                              </w:rPr>
                              <w:t>First Revision</w:t>
                            </w:r>
                            <w:r>
                              <w:rPr>
                                <w:b/>
                                <w:bCs/>
                              </w:rPr>
                              <w:t>)</w:t>
                            </w:r>
                          </w:p>
                          <w:p w14:paraId="0368BB2F" w14:textId="77777777" w:rsidR="00FC10D2" w:rsidRDefault="00FC10D2" w:rsidP="00FC10D2">
                            <w:pPr>
                              <w:rPr>
                                <w:b/>
                                <w:bCs/>
                                <w:lang w:val="en-IN"/>
                              </w:rPr>
                            </w:pPr>
                            <w:r>
                              <w:rPr>
                                <w:b/>
                                <w:bCs/>
                                <w:lang w:val="en-IN"/>
                              </w:rPr>
                              <w:t xml:space="preserve">IS 800 : 1984 </w:t>
                            </w:r>
                            <w:r>
                              <w:rPr>
                                <w:b/>
                                <w:bCs/>
                              </w:rPr>
                              <w:t>(</w:t>
                            </w:r>
                            <w:r>
                              <w:rPr>
                                <w:b/>
                                <w:bCs/>
                                <w:i/>
                                <w:iCs/>
                              </w:rPr>
                              <w:t>Second Revision</w:t>
                            </w:r>
                            <w:r>
                              <w:rPr>
                                <w:b/>
                                <w:bCs/>
                              </w:rPr>
                              <w:t>)</w:t>
                            </w:r>
                          </w:p>
                          <w:p w14:paraId="63E1B770" w14:textId="77777777" w:rsidR="00FC10D2" w:rsidRDefault="00FC10D2" w:rsidP="00FC10D2">
                            <w:pPr>
                              <w:rPr>
                                <w:b/>
                                <w:bCs/>
                                <w:lang w:val="en-IN"/>
                              </w:rPr>
                            </w:pPr>
                            <w:r>
                              <w:rPr>
                                <w:b/>
                                <w:bCs/>
                                <w:lang w:val="en-IN"/>
                              </w:rPr>
                              <w:t xml:space="preserve">IS 800 : 2007 </w:t>
                            </w:r>
                            <w:r>
                              <w:rPr>
                                <w:b/>
                                <w:bCs/>
                              </w:rPr>
                              <w:t>(</w:t>
                            </w:r>
                            <w:r>
                              <w:rPr>
                                <w:b/>
                                <w:bCs/>
                                <w:i/>
                                <w:iCs/>
                              </w:rPr>
                              <w:t>Third Revision</w:t>
                            </w:r>
                            <w:r>
                              <w:rPr>
                                <w:b/>
                                <w:bCs/>
                              </w:rPr>
                              <w:t>)</w:t>
                            </w:r>
                          </w:p>
                        </w:txbxContent>
                      </wps:txbx>
                      <wps:bodyPr wrap="square" rtlCol="0">
                        <a:spAutoFit/>
                      </wps:bodyPr>
                    </wps:wsp>
                  </a:graphicData>
                </a:graphic>
                <wp14:sizeRelH relativeFrom="margin">
                  <wp14:pctWidth>0</wp14:pctWidth>
                </wp14:sizeRelH>
              </wp:anchor>
            </w:drawing>
          </mc:Choice>
          <mc:Fallback>
            <w:pict>
              <v:shapetype w14:anchorId="73BC221E" id="_x0000_t202" coordsize="21600,21600" o:spt="202" path="m,l,21600r21600,l21600,xe">
                <v:stroke joinstyle="miter"/>
                <v:path gradientshapeok="t" o:connecttype="rect"/>
              </v:shapetype>
              <v:shape id="TextBox 4" o:spid="_x0000_s1026" type="#_x0000_t202" style="position:absolute;margin-left:416.8pt;margin-top:258.85pt;width:468pt;height:356.2pt;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" fillcolor="#dbdbdb [1302]" stroked="f">
                <v:textbox style="mso-fit-shape-to-text:t">
                  <w:txbxContent>
                    <w:p w14:paraId="08CD3C51" w14:textId="77777777" w:rsidR="00FC10D2" w:rsidRDefault="00FC10D2" w:rsidP="00FC10D2">
                      <w:pPr>
                        <w:rPr>
                          <w:kern w:val="0"/>
                          <w:sz w:val="32"/>
                          <w:szCs w:val="32"/>
                          <w14:ligatures w14:val="none"/>
                        </w:rPr>
                      </w:pPr>
                      <w:r>
                        <w:rPr>
                          <w:sz w:val="32"/>
                          <w:szCs w:val="32"/>
                        </w:rPr>
                        <w:t xml:space="preserve">Under the Steel Economy </w:t>
                      </w:r>
                      <w:proofErr w:type="spellStart"/>
                      <w:r>
                        <w:rPr>
                          <w:sz w:val="32"/>
                          <w:szCs w:val="32"/>
                        </w:rPr>
                        <w:t>Programme</w:t>
                      </w:r>
                      <w:proofErr w:type="spellEnd"/>
                      <w:r>
                        <w:rPr>
                          <w:sz w:val="32"/>
                          <w:szCs w:val="32"/>
                        </w:rPr>
                        <w:t xml:space="preserve"> of Erstwhile Indian Standards Institution (now BIS), with the objective of achieving economy in the use of structural steel by establishing rational, efficient and optimum standards for structural steel products and their use, the first version of IS 800 got published as</w:t>
                      </w:r>
                    </w:p>
                    <w:p w14:paraId="448F9484" w14:textId="77777777" w:rsidR="00FC10D2" w:rsidRDefault="00FC10D2" w:rsidP="00FC10D2">
                      <w:pPr>
                        <w:rPr>
                          <w:b/>
                          <w:bCs/>
                          <w:sz w:val="24"/>
                          <w:szCs w:val="24"/>
                        </w:rPr>
                      </w:pPr>
                      <w:r>
                        <w:rPr>
                          <w:b/>
                          <w:bCs/>
                        </w:rPr>
                        <w:t>IS 800:1956 (</w:t>
                      </w:r>
                      <w:r>
                        <w:rPr>
                          <w:b/>
                          <w:bCs/>
                          <w:i/>
                          <w:iCs/>
                        </w:rPr>
                        <w:t>First version</w:t>
                      </w:r>
                      <w:r>
                        <w:rPr>
                          <w:b/>
                          <w:bCs/>
                        </w:rPr>
                        <w:t>)</w:t>
                      </w:r>
                    </w:p>
                    <w:p w14:paraId="5341626B" w14:textId="77777777" w:rsidR="00FC10D2" w:rsidRDefault="00FC10D2" w:rsidP="00FC10D2">
                      <w:pPr>
                        <w:rPr>
                          <w:sz w:val="32"/>
                          <w:szCs w:val="32"/>
                          <w:lang w:val="en-IN"/>
                        </w:rPr>
                      </w:pPr>
                      <w:r>
                        <w:rPr>
                          <w:sz w:val="32"/>
                          <w:szCs w:val="32"/>
                          <w:lang w:val="en-IN"/>
                        </w:rPr>
                        <w:t xml:space="preserve">Subsequently revision took place in </w:t>
                      </w:r>
                    </w:p>
                    <w:p w14:paraId="0E69943E" w14:textId="77777777" w:rsidR="00FC10D2" w:rsidRDefault="00FC10D2" w:rsidP="00FC10D2">
                      <w:pPr>
                        <w:rPr>
                          <w:b/>
                          <w:bCs/>
                          <w:sz w:val="24"/>
                          <w:szCs w:val="24"/>
                        </w:rPr>
                      </w:pPr>
                      <w:r>
                        <w:rPr>
                          <w:b/>
                          <w:bCs/>
                        </w:rPr>
                        <w:t xml:space="preserve">IS </w:t>
                      </w:r>
                      <w:proofErr w:type="gramStart"/>
                      <w:r>
                        <w:rPr>
                          <w:b/>
                          <w:bCs/>
                        </w:rPr>
                        <w:t>800 :</w:t>
                      </w:r>
                      <w:proofErr w:type="gramEnd"/>
                      <w:r>
                        <w:rPr>
                          <w:b/>
                          <w:bCs/>
                        </w:rPr>
                        <w:t xml:space="preserve"> 1962 (</w:t>
                      </w:r>
                      <w:r>
                        <w:rPr>
                          <w:b/>
                          <w:bCs/>
                          <w:i/>
                          <w:iCs/>
                        </w:rPr>
                        <w:t>First Revision</w:t>
                      </w:r>
                      <w:r>
                        <w:rPr>
                          <w:b/>
                          <w:bCs/>
                        </w:rPr>
                        <w:t>)</w:t>
                      </w:r>
                    </w:p>
                    <w:p w14:paraId="0368BB2F" w14:textId="77777777" w:rsidR="00FC10D2" w:rsidRDefault="00FC10D2" w:rsidP="00FC10D2">
                      <w:pPr>
                        <w:rPr>
                          <w:b/>
                          <w:bCs/>
                          <w:lang w:val="en-IN"/>
                        </w:rPr>
                      </w:pPr>
                      <w:r>
                        <w:rPr>
                          <w:b/>
                          <w:bCs/>
                          <w:lang w:val="en-IN"/>
                        </w:rPr>
                        <w:t xml:space="preserve">IS </w:t>
                      </w:r>
                      <w:proofErr w:type="gramStart"/>
                      <w:r>
                        <w:rPr>
                          <w:b/>
                          <w:bCs/>
                          <w:lang w:val="en-IN"/>
                        </w:rPr>
                        <w:t>800 :</w:t>
                      </w:r>
                      <w:proofErr w:type="gramEnd"/>
                      <w:r>
                        <w:rPr>
                          <w:b/>
                          <w:bCs/>
                          <w:lang w:val="en-IN"/>
                        </w:rPr>
                        <w:t xml:space="preserve"> 1984 </w:t>
                      </w:r>
                      <w:r>
                        <w:rPr>
                          <w:b/>
                          <w:bCs/>
                        </w:rPr>
                        <w:t>(</w:t>
                      </w:r>
                      <w:r>
                        <w:rPr>
                          <w:b/>
                          <w:bCs/>
                          <w:i/>
                          <w:iCs/>
                        </w:rPr>
                        <w:t>Second Revision</w:t>
                      </w:r>
                      <w:r>
                        <w:rPr>
                          <w:b/>
                          <w:bCs/>
                        </w:rPr>
                        <w:t>)</w:t>
                      </w:r>
                    </w:p>
                    <w:p w14:paraId="63E1B770" w14:textId="77777777" w:rsidR="00FC10D2" w:rsidRDefault="00FC10D2" w:rsidP="00FC10D2">
                      <w:pPr>
                        <w:rPr>
                          <w:b/>
                          <w:bCs/>
                          <w:lang w:val="en-IN"/>
                        </w:rPr>
                      </w:pPr>
                      <w:r>
                        <w:rPr>
                          <w:b/>
                          <w:bCs/>
                          <w:lang w:val="en-IN"/>
                        </w:rPr>
                        <w:t xml:space="preserve">IS </w:t>
                      </w:r>
                      <w:proofErr w:type="gramStart"/>
                      <w:r>
                        <w:rPr>
                          <w:b/>
                          <w:bCs/>
                          <w:lang w:val="en-IN"/>
                        </w:rPr>
                        <w:t>800 :</w:t>
                      </w:r>
                      <w:proofErr w:type="gramEnd"/>
                      <w:r>
                        <w:rPr>
                          <w:b/>
                          <w:bCs/>
                          <w:lang w:val="en-IN"/>
                        </w:rPr>
                        <w:t xml:space="preserve"> 2007 </w:t>
                      </w:r>
                      <w:r>
                        <w:rPr>
                          <w:b/>
                          <w:bCs/>
                        </w:rPr>
                        <w:t>(</w:t>
                      </w:r>
                      <w:r>
                        <w:rPr>
                          <w:b/>
                          <w:bCs/>
                          <w:i/>
                          <w:iCs/>
                        </w:rPr>
                        <w:t>Third Revision</w:t>
                      </w:r>
                      <w:r>
                        <w:rPr>
                          <w:b/>
                          <w:bCs/>
                        </w:rPr>
                        <w:t>)</w:t>
                      </w:r>
                    </w:p>
                  </w:txbxContent>
                </v:textbox>
                <w10:wrap anchorx="margin"/>
              </v:shape>
            </w:pict>
          </mc:Fallback>
        </mc:AlternateContent>
      </w:r>
      <w:r>
        <w:rPr>
          <w:noProof/>
        </w:rPr>
        <w:drawing>
          <wp:inline distT="0" distB="0" distL="0" distR="0" wp14:anchorId="5D921486" wp14:editId="75D4BD2B">
            <wp:extent cx="5943600" cy="3171190"/>
            <wp:effectExtent l="0" t="0" r="0" b="0"/>
            <wp:docPr id="6577156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15659" name="Picture 657715659"/>
                    <pic:cNvPicPr/>
                  </pic:nvPicPr>
                  <pic:blipFill>
                    <a:blip r:embed="rId10">
                      <a:extLst>
                        <a:ext uri="{28A0092B-C50C-407E-A947-70E740481C1C}">
                          <a14:useLocalDpi xmlns:a14="http://schemas.microsoft.com/office/drawing/2010/main" val="0"/>
                        </a:ext>
                      </a:extLst>
                    </a:blip>
                    <a:stretch>
                      <a:fillRect/>
                    </a:stretch>
                  </pic:blipFill>
                  <pic:spPr>
                    <a:xfrm>
                      <a:off x="0" y="0"/>
                      <a:ext cx="5943600" cy="3171190"/>
                    </a:xfrm>
                    <a:prstGeom prst="rect">
                      <a:avLst/>
                    </a:prstGeom>
                  </pic:spPr>
                </pic:pic>
              </a:graphicData>
            </a:graphic>
          </wp:inline>
        </w:drawing>
      </w:r>
    </w:p>
    <w:p w14:paraId="6899F929" w14:textId="0DFA34FA" w:rsidR="00FC10D2" w:rsidRPr="00363D22" w:rsidRDefault="00FC10D2" w:rsidP="00363D22"/>
    <w:p w14:paraId="1BC9C09F" w14:textId="77777777" w:rsidR="00363D22" w:rsidRPr="00363D22" w:rsidRDefault="00363D22" w:rsidP="00363D22"/>
    <w:p w14:paraId="48EAC673" w14:textId="77777777" w:rsidR="00363D22" w:rsidRPr="00363D22" w:rsidRDefault="00363D22" w:rsidP="00363D22"/>
    <w:p w14:paraId="103625FC" w14:textId="39F7EFD5" w:rsidR="00363D22" w:rsidRDefault="00363D22"/>
    <w:p w14:paraId="28F5CAB5" w14:textId="77777777" w:rsidR="00FC10D2" w:rsidRDefault="00FC10D2"/>
    <w:p w14:paraId="41A4F4E9" w14:textId="77777777" w:rsidR="00FC10D2" w:rsidRDefault="00FC10D2"/>
    <w:p w14:paraId="6FB5202D" w14:textId="77777777" w:rsidR="00FC10D2" w:rsidRDefault="00FC10D2"/>
    <w:p w14:paraId="1C293187" w14:textId="77777777" w:rsidR="00FC10D2" w:rsidRDefault="00FC10D2"/>
    <w:p w14:paraId="70DDED3B" w14:textId="7F8DD573" w:rsidR="00FC10D2" w:rsidRDefault="00FC10D2">
      <w:r w:rsidRPr="00FC10D2">
        <w:rPr>
          <w:noProof/>
        </w:rPr>
        <w:lastRenderedPageBreak/>
        <w:drawing>
          <wp:inline distT="0" distB="0" distL="0" distR="0" wp14:anchorId="7F429782" wp14:editId="38BB4472">
            <wp:extent cx="4462540" cy="37338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stretch>
                      <a:fillRect/>
                    </a:stretch>
                  </pic:blipFill>
                  <pic:spPr>
                    <a:xfrm>
                      <a:off x="0" y="0"/>
                      <a:ext cx="4462540" cy="3733800"/>
                    </a:xfrm>
                    <a:prstGeom prst="rect">
                      <a:avLst/>
                    </a:prstGeom>
                  </pic:spPr>
                </pic:pic>
              </a:graphicData>
            </a:graphic>
          </wp:inline>
        </w:drawing>
      </w:r>
    </w:p>
    <w:p w14:paraId="53569307" w14:textId="47ED1156" w:rsidR="00FC10D2" w:rsidRDefault="00FC10D2">
      <w:pPr>
        <w:rPr>
          <w:b/>
          <w:bCs/>
          <w:lang w:val="en-IN"/>
        </w:rPr>
      </w:pPr>
      <w:r w:rsidRPr="00FC10D2">
        <w:rPr>
          <w:b/>
          <w:bCs/>
          <w:lang w:val="en-IN"/>
        </w:rPr>
        <w:br/>
        <w:t>IS 800 - divided into 17 Sections</w:t>
      </w:r>
    </w:p>
    <w:p w14:paraId="417C14E3" w14:textId="77777777" w:rsidR="00FC10D2" w:rsidRPr="00FC10D2" w:rsidRDefault="00FC10D2" w:rsidP="00FC10D2">
      <w:r w:rsidRPr="00FC10D2">
        <w:rPr>
          <w:b/>
          <w:bCs/>
        </w:rPr>
        <w:t>1. General</w:t>
      </w:r>
    </w:p>
    <w:p w14:paraId="503A1018" w14:textId="77777777" w:rsidR="00FC10D2" w:rsidRPr="00FC10D2" w:rsidRDefault="00FC10D2" w:rsidP="00FC10D2">
      <w:r w:rsidRPr="00FC10D2">
        <w:rPr>
          <w:b/>
          <w:bCs/>
        </w:rPr>
        <w:t>2. Materials</w:t>
      </w:r>
    </w:p>
    <w:p w14:paraId="5E885B6F" w14:textId="77777777" w:rsidR="00FC10D2" w:rsidRPr="00FC10D2" w:rsidRDefault="00FC10D2" w:rsidP="00FC10D2">
      <w:r w:rsidRPr="00FC10D2">
        <w:rPr>
          <w:b/>
          <w:bCs/>
        </w:rPr>
        <w:t>3. General Design Requirements</w:t>
      </w:r>
    </w:p>
    <w:p w14:paraId="30288EB0" w14:textId="77777777" w:rsidR="00FC10D2" w:rsidRPr="00FC10D2" w:rsidRDefault="00FC10D2" w:rsidP="00FC10D2">
      <w:r w:rsidRPr="00FC10D2">
        <w:rPr>
          <w:b/>
          <w:bCs/>
        </w:rPr>
        <w:t>4. Methods of Structural Analysis</w:t>
      </w:r>
    </w:p>
    <w:p w14:paraId="1EF6B5DB" w14:textId="77777777" w:rsidR="00FC10D2" w:rsidRPr="00FC10D2" w:rsidRDefault="00FC10D2" w:rsidP="00FC10D2">
      <w:r w:rsidRPr="00FC10D2">
        <w:rPr>
          <w:b/>
          <w:bCs/>
        </w:rPr>
        <w:t>5. Limit State Design</w:t>
      </w:r>
    </w:p>
    <w:p w14:paraId="79AB43B5" w14:textId="77777777" w:rsidR="00FC10D2" w:rsidRPr="00FC10D2" w:rsidRDefault="00FC10D2" w:rsidP="00FC10D2">
      <w:r w:rsidRPr="00FC10D2">
        <w:rPr>
          <w:b/>
          <w:bCs/>
        </w:rPr>
        <w:t>6. Design of Tension Members</w:t>
      </w:r>
    </w:p>
    <w:p w14:paraId="3A517CF3" w14:textId="77777777" w:rsidR="00FC10D2" w:rsidRPr="00FC10D2" w:rsidRDefault="00FC10D2" w:rsidP="00FC10D2">
      <w:r w:rsidRPr="00FC10D2">
        <w:rPr>
          <w:b/>
          <w:bCs/>
        </w:rPr>
        <w:t>7. Design of Compression Members</w:t>
      </w:r>
    </w:p>
    <w:p w14:paraId="63335C67" w14:textId="77777777" w:rsidR="00FC10D2" w:rsidRPr="00FC10D2" w:rsidRDefault="00FC10D2" w:rsidP="00FC10D2">
      <w:r w:rsidRPr="00FC10D2">
        <w:rPr>
          <w:b/>
          <w:bCs/>
        </w:rPr>
        <w:t xml:space="preserve">8. Design of Members subjected to Bending </w:t>
      </w:r>
    </w:p>
    <w:p w14:paraId="446CCB5C" w14:textId="77777777" w:rsidR="00FC10D2" w:rsidRPr="00FC10D2" w:rsidRDefault="00FC10D2" w:rsidP="00FC10D2">
      <w:r w:rsidRPr="00FC10D2">
        <w:rPr>
          <w:b/>
          <w:bCs/>
        </w:rPr>
        <w:t>9. Member subjected to combined forces</w:t>
      </w:r>
    </w:p>
    <w:p w14:paraId="31F0B757" w14:textId="77777777" w:rsidR="00FC10D2" w:rsidRPr="00FC10D2" w:rsidRDefault="00FC10D2" w:rsidP="00FC10D2">
      <w:r w:rsidRPr="00FC10D2">
        <w:rPr>
          <w:b/>
          <w:bCs/>
        </w:rPr>
        <w:t>10. Connections</w:t>
      </w:r>
    </w:p>
    <w:p w14:paraId="7AB652C1" w14:textId="77777777" w:rsidR="00FC10D2" w:rsidRPr="00FC10D2" w:rsidRDefault="00FC10D2" w:rsidP="00FC10D2">
      <w:r w:rsidRPr="00FC10D2">
        <w:rPr>
          <w:b/>
          <w:bCs/>
        </w:rPr>
        <w:t>11. Working Stress Design</w:t>
      </w:r>
    </w:p>
    <w:p w14:paraId="3F91A143" w14:textId="77777777" w:rsidR="00FC10D2" w:rsidRPr="00FC10D2" w:rsidRDefault="00FC10D2" w:rsidP="00FC10D2">
      <w:r w:rsidRPr="00FC10D2">
        <w:rPr>
          <w:b/>
          <w:bCs/>
        </w:rPr>
        <w:t>12. Design and Detailing for Earthquake Loads</w:t>
      </w:r>
    </w:p>
    <w:p w14:paraId="50E45796" w14:textId="77777777" w:rsidR="00FC10D2" w:rsidRPr="00FC10D2" w:rsidRDefault="00FC10D2" w:rsidP="00FC10D2">
      <w:r w:rsidRPr="00FC10D2">
        <w:rPr>
          <w:b/>
          <w:bCs/>
        </w:rPr>
        <w:t>13. Fatigue</w:t>
      </w:r>
    </w:p>
    <w:p w14:paraId="630103EF" w14:textId="77777777" w:rsidR="00FC10D2" w:rsidRPr="00FC10D2" w:rsidRDefault="00FC10D2" w:rsidP="00FC10D2">
      <w:r w:rsidRPr="00FC10D2">
        <w:rPr>
          <w:b/>
          <w:bCs/>
        </w:rPr>
        <w:t>14. Design Assisted by Testing</w:t>
      </w:r>
    </w:p>
    <w:p w14:paraId="3900DDFD" w14:textId="77777777" w:rsidR="00FC10D2" w:rsidRPr="00FC10D2" w:rsidRDefault="00FC10D2" w:rsidP="00FC10D2">
      <w:r w:rsidRPr="00FC10D2">
        <w:rPr>
          <w:b/>
          <w:bCs/>
        </w:rPr>
        <w:lastRenderedPageBreak/>
        <w:t>15. Durability</w:t>
      </w:r>
    </w:p>
    <w:p w14:paraId="7150F78B" w14:textId="77777777" w:rsidR="00FC10D2" w:rsidRPr="00FC10D2" w:rsidRDefault="00FC10D2" w:rsidP="00FC10D2">
      <w:r w:rsidRPr="00FC10D2">
        <w:rPr>
          <w:b/>
          <w:bCs/>
        </w:rPr>
        <w:t>16. Fire Resistance</w:t>
      </w:r>
    </w:p>
    <w:p w14:paraId="4A357805" w14:textId="77777777" w:rsidR="00FC10D2" w:rsidRPr="00FC10D2" w:rsidRDefault="00FC10D2" w:rsidP="00FC10D2">
      <w:r w:rsidRPr="00FC10D2">
        <w:rPr>
          <w:b/>
          <w:bCs/>
        </w:rPr>
        <w:t>17. Fabrication and Erection</w:t>
      </w:r>
    </w:p>
    <w:p w14:paraId="1424C9BB" w14:textId="24207048" w:rsidR="00FC10D2" w:rsidRDefault="00FC10D2">
      <w:pPr>
        <w:rPr>
          <w:b/>
          <w:bCs/>
        </w:rPr>
      </w:pPr>
      <w:r w:rsidRPr="00FC10D2">
        <w:rPr>
          <w:b/>
          <w:bCs/>
        </w:rPr>
        <w:t>Cl 1:  Scope and Application</w:t>
      </w:r>
    </w:p>
    <w:p w14:paraId="49D4BA26" w14:textId="77777777" w:rsidR="00FC10D2" w:rsidRPr="00FC10D2" w:rsidRDefault="00FC10D2" w:rsidP="00FC10D2">
      <w:pPr>
        <w:numPr>
          <w:ilvl w:val="0"/>
          <w:numId w:val="11"/>
        </w:numPr>
      </w:pPr>
      <w:r w:rsidRPr="00FC10D2">
        <w:rPr>
          <w:b/>
          <w:bCs/>
        </w:rPr>
        <w:t>Covers general construction in steel for buildings and other structures.</w:t>
      </w:r>
    </w:p>
    <w:p w14:paraId="00F61089" w14:textId="77777777" w:rsidR="00FC10D2" w:rsidRPr="00FC10D2" w:rsidRDefault="00FC10D2" w:rsidP="00FC10D2">
      <w:pPr>
        <w:numPr>
          <w:ilvl w:val="0"/>
          <w:numId w:val="11"/>
        </w:numPr>
      </w:pPr>
      <w:r w:rsidRPr="00FC10D2">
        <w:rPr>
          <w:b/>
          <w:bCs/>
        </w:rPr>
        <w:t>Applicable to hot-rolled steel sections, built-up sections, and steel pipes.</w:t>
      </w:r>
    </w:p>
    <w:p w14:paraId="01626BAB" w14:textId="56CC9A84" w:rsidR="00FC10D2" w:rsidRDefault="00FC10D2">
      <w:r w:rsidRPr="00FC10D2">
        <w:rPr>
          <w:noProof/>
        </w:rPr>
        <w:drawing>
          <wp:inline distT="0" distB="0" distL="0" distR="0" wp14:anchorId="0250AA80" wp14:editId="2BC69EA2">
            <wp:extent cx="5943600" cy="1209040"/>
            <wp:effectExtent l="0" t="0" r="0" b="0"/>
            <wp:docPr id="1410603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tretch>
                      <a:fillRect/>
                    </a:stretch>
                  </pic:blipFill>
                  <pic:spPr>
                    <a:xfrm>
                      <a:off x="0" y="0"/>
                      <a:ext cx="5943600" cy="1209040"/>
                    </a:xfrm>
                    <a:prstGeom prst="rect">
                      <a:avLst/>
                    </a:prstGeom>
                  </pic:spPr>
                </pic:pic>
              </a:graphicData>
            </a:graphic>
          </wp:inline>
        </w:drawing>
      </w:r>
    </w:p>
    <w:p w14:paraId="28909D0F" w14:textId="6F8423C0" w:rsidR="00FC10D2" w:rsidRDefault="00FC10D2">
      <w:pPr>
        <w:rPr>
          <w:b/>
          <w:bCs/>
        </w:rPr>
      </w:pPr>
      <w:r w:rsidRPr="00FC10D2">
        <w:rPr>
          <w:b/>
          <w:bCs/>
        </w:rPr>
        <w:t>Cl 2: Materials for Steel Construction</w:t>
      </w:r>
    </w:p>
    <w:p w14:paraId="1203E387" w14:textId="77777777" w:rsidR="00FC10D2" w:rsidRPr="00FC10D2" w:rsidRDefault="00FC10D2" w:rsidP="00FC10D2">
      <w:pPr>
        <w:numPr>
          <w:ilvl w:val="0"/>
          <w:numId w:val="12"/>
        </w:numPr>
      </w:pPr>
      <w:r w:rsidRPr="00FC10D2">
        <w:rPr>
          <w:b/>
          <w:bCs/>
        </w:rPr>
        <w:t>Cl 2.1 Structural Steel - All structural steels used in general construction shall conform to IS 2062.</w:t>
      </w:r>
    </w:p>
    <w:p w14:paraId="3A3C78B4" w14:textId="77777777" w:rsidR="00FC10D2" w:rsidRPr="00FC10D2" w:rsidRDefault="00FC10D2" w:rsidP="00FC10D2">
      <w:pPr>
        <w:numPr>
          <w:ilvl w:val="0"/>
          <w:numId w:val="12"/>
        </w:numPr>
      </w:pPr>
      <w:r w:rsidRPr="00FC10D2">
        <w:rPr>
          <w:b/>
          <w:bCs/>
        </w:rPr>
        <w:t>Any structural steel other than that specified in 2.1 may also be used provided that the characteristic yield stresses and other design provisions are suitably modified and the steel is also suitable for the type of fabrication adopted.</w:t>
      </w:r>
    </w:p>
    <w:p w14:paraId="3CEF5E40" w14:textId="77777777" w:rsidR="00FC10D2" w:rsidRPr="00FC10D2" w:rsidRDefault="00FC10D2" w:rsidP="00FC10D2">
      <w:pPr>
        <w:numPr>
          <w:ilvl w:val="0"/>
          <w:numId w:val="12"/>
        </w:numPr>
      </w:pPr>
      <w:r w:rsidRPr="00FC10D2">
        <w:rPr>
          <w:b/>
          <w:bCs/>
        </w:rPr>
        <w:t>Other Material - All other materials including manufactured products, welding consumables, steel castings, bolts and nuts and cement concrete shall confirm to the requirements of the appropriate Indian Standards.</w:t>
      </w:r>
    </w:p>
    <w:p w14:paraId="73976C23" w14:textId="37BBBFB0" w:rsidR="00FC10D2" w:rsidRDefault="00FC10D2">
      <w:pPr>
        <w:rPr>
          <w:b/>
          <w:bCs/>
        </w:rPr>
      </w:pPr>
      <w:r w:rsidRPr="00FC10D2">
        <w:rPr>
          <w:b/>
          <w:bCs/>
        </w:rPr>
        <w:t xml:space="preserve">CL </w:t>
      </w:r>
      <w:proofErr w:type="gramStart"/>
      <w:r w:rsidRPr="00FC10D2">
        <w:rPr>
          <w:b/>
          <w:bCs/>
        </w:rPr>
        <w:t>3.1 :</w:t>
      </w:r>
      <w:proofErr w:type="gramEnd"/>
      <w:r w:rsidRPr="00FC10D2">
        <w:rPr>
          <w:b/>
          <w:bCs/>
        </w:rPr>
        <w:t xml:space="preserve"> General Design Requirements</w:t>
      </w:r>
    </w:p>
    <w:p w14:paraId="4B583042" w14:textId="77777777" w:rsidR="00FC10D2" w:rsidRPr="00FC10D2" w:rsidRDefault="00FC10D2" w:rsidP="00FC10D2">
      <w:pPr>
        <w:numPr>
          <w:ilvl w:val="0"/>
          <w:numId w:val="13"/>
        </w:numPr>
      </w:pPr>
      <w:r w:rsidRPr="00FC10D2">
        <w:rPr>
          <w:b/>
          <w:bCs/>
        </w:rPr>
        <w:t>Cl 3.1.1 Basic Principles of Structural Design</w:t>
      </w:r>
    </w:p>
    <w:p w14:paraId="11402893" w14:textId="77777777" w:rsidR="00FC10D2" w:rsidRPr="00FC10D2" w:rsidRDefault="00FC10D2" w:rsidP="00FC10D2">
      <w:pPr>
        <w:numPr>
          <w:ilvl w:val="0"/>
          <w:numId w:val="13"/>
        </w:numPr>
      </w:pPr>
      <w:r w:rsidRPr="00FC10D2">
        <w:rPr>
          <w:b/>
          <w:bCs/>
          <w:i/>
          <w:iCs/>
        </w:rPr>
        <w:t>Safety</w:t>
      </w:r>
      <w:r w:rsidRPr="00FC10D2">
        <w:rPr>
          <w:b/>
          <w:bCs/>
        </w:rPr>
        <w:t>: Ensuring the structure can withstand loads and forces.</w:t>
      </w:r>
    </w:p>
    <w:p w14:paraId="656145A6" w14:textId="77777777" w:rsidR="00FC10D2" w:rsidRPr="00FC10D2" w:rsidRDefault="00FC10D2" w:rsidP="00FC10D2">
      <w:pPr>
        <w:numPr>
          <w:ilvl w:val="0"/>
          <w:numId w:val="13"/>
        </w:numPr>
      </w:pPr>
      <w:r w:rsidRPr="00FC10D2">
        <w:rPr>
          <w:b/>
          <w:bCs/>
          <w:i/>
          <w:iCs/>
        </w:rPr>
        <w:t>Serviceability</w:t>
      </w:r>
      <w:r w:rsidRPr="00FC10D2">
        <w:rPr>
          <w:b/>
          <w:bCs/>
        </w:rPr>
        <w:t>: Structure must remain functional and comfortable.</w:t>
      </w:r>
    </w:p>
    <w:p w14:paraId="5FB9DEA0" w14:textId="77777777" w:rsidR="00FC10D2" w:rsidRPr="00FC10D2" w:rsidRDefault="00FC10D2" w:rsidP="00FC10D2">
      <w:pPr>
        <w:numPr>
          <w:ilvl w:val="0"/>
          <w:numId w:val="13"/>
        </w:numPr>
      </w:pPr>
      <w:r w:rsidRPr="00FC10D2">
        <w:rPr>
          <w:b/>
          <w:bCs/>
          <w:i/>
          <w:iCs/>
        </w:rPr>
        <w:t>Economy</w:t>
      </w:r>
      <w:r w:rsidRPr="00FC10D2">
        <w:rPr>
          <w:b/>
          <w:bCs/>
        </w:rPr>
        <w:t>: Efficient use of materials and resources.</w:t>
      </w:r>
    </w:p>
    <w:p w14:paraId="789E7A7C" w14:textId="77777777" w:rsidR="00FC10D2" w:rsidRPr="00FC10D2" w:rsidRDefault="00FC10D2" w:rsidP="00FC10D2">
      <w:pPr>
        <w:numPr>
          <w:ilvl w:val="0"/>
          <w:numId w:val="13"/>
        </w:numPr>
      </w:pPr>
      <w:r w:rsidRPr="00FC10D2">
        <w:rPr>
          <w:b/>
          <w:bCs/>
        </w:rPr>
        <w:t>Cl 3.1.3 Objectives of Structural Design</w:t>
      </w:r>
    </w:p>
    <w:p w14:paraId="72CDE97F" w14:textId="77777777" w:rsidR="00FC10D2" w:rsidRPr="00FC10D2" w:rsidRDefault="00FC10D2" w:rsidP="00FC10D2">
      <w:pPr>
        <w:numPr>
          <w:ilvl w:val="0"/>
          <w:numId w:val="13"/>
        </w:numPr>
      </w:pPr>
      <w:r w:rsidRPr="00FC10D2">
        <w:rPr>
          <w:b/>
          <w:bCs/>
          <w:i/>
          <w:iCs/>
        </w:rPr>
        <w:t>Stability</w:t>
      </w:r>
      <w:r w:rsidRPr="00FC10D2">
        <w:rPr>
          <w:b/>
          <w:bCs/>
        </w:rPr>
        <w:t xml:space="preserve"> under various load conditions.</w:t>
      </w:r>
    </w:p>
    <w:p w14:paraId="6083901E" w14:textId="77777777" w:rsidR="00FC10D2" w:rsidRPr="00FC10D2" w:rsidRDefault="00FC10D2" w:rsidP="00FC10D2">
      <w:pPr>
        <w:numPr>
          <w:ilvl w:val="0"/>
          <w:numId w:val="13"/>
        </w:numPr>
      </w:pPr>
      <w:r w:rsidRPr="00FC10D2">
        <w:rPr>
          <w:b/>
          <w:bCs/>
          <w:i/>
          <w:iCs/>
        </w:rPr>
        <w:t>Strength</w:t>
      </w:r>
      <w:r w:rsidRPr="00FC10D2">
        <w:rPr>
          <w:b/>
          <w:bCs/>
        </w:rPr>
        <w:t xml:space="preserve"> to resist failure.</w:t>
      </w:r>
    </w:p>
    <w:p w14:paraId="323CA6CA" w14:textId="77777777" w:rsidR="00FC10D2" w:rsidRPr="00FC10D2" w:rsidRDefault="00FC10D2" w:rsidP="00FC10D2">
      <w:pPr>
        <w:numPr>
          <w:ilvl w:val="0"/>
          <w:numId w:val="13"/>
        </w:numPr>
      </w:pPr>
      <w:r w:rsidRPr="00FC10D2">
        <w:rPr>
          <w:b/>
          <w:bCs/>
          <w:i/>
          <w:iCs/>
        </w:rPr>
        <w:t>Durability</w:t>
      </w:r>
      <w:r w:rsidRPr="00FC10D2">
        <w:rPr>
          <w:b/>
          <w:bCs/>
        </w:rPr>
        <w:t xml:space="preserve"> to ensure long-term performance</w:t>
      </w:r>
    </w:p>
    <w:p w14:paraId="6419B415" w14:textId="7C7FCFE8" w:rsidR="00FC10D2" w:rsidRDefault="00FC10D2">
      <w:pPr>
        <w:rPr>
          <w:b/>
          <w:bCs/>
          <w:lang w:val="en-IN"/>
        </w:rPr>
      </w:pPr>
      <w:r w:rsidRPr="00FC10D2">
        <w:rPr>
          <w:b/>
          <w:bCs/>
          <w:lang w:val="en-IN"/>
        </w:rPr>
        <w:t xml:space="preserve">Cl </w:t>
      </w:r>
      <w:proofErr w:type="gramStart"/>
      <w:r w:rsidRPr="00FC10D2">
        <w:rPr>
          <w:b/>
          <w:bCs/>
          <w:lang w:val="en-IN"/>
        </w:rPr>
        <w:t>3.2 :</w:t>
      </w:r>
      <w:proofErr w:type="gramEnd"/>
      <w:r w:rsidRPr="00FC10D2">
        <w:rPr>
          <w:b/>
          <w:bCs/>
          <w:lang w:val="en-IN"/>
        </w:rPr>
        <w:t xml:space="preserve"> Loadings and Combinations</w:t>
      </w:r>
    </w:p>
    <w:p w14:paraId="5F2C1AA9" w14:textId="77777777" w:rsidR="00FC10D2" w:rsidRPr="00FC10D2" w:rsidRDefault="00FC10D2" w:rsidP="00FC10D2">
      <w:pPr>
        <w:numPr>
          <w:ilvl w:val="0"/>
          <w:numId w:val="14"/>
        </w:numPr>
      </w:pPr>
      <w:r w:rsidRPr="00FC10D2">
        <w:rPr>
          <w:b/>
          <w:bCs/>
        </w:rPr>
        <w:t xml:space="preserve">Dead loads (Cl 3.2.1.1); </w:t>
      </w:r>
    </w:p>
    <w:p w14:paraId="3A07B902" w14:textId="77777777" w:rsidR="00FC10D2" w:rsidRPr="00FC10D2" w:rsidRDefault="00FC10D2" w:rsidP="00FC10D2">
      <w:pPr>
        <w:numPr>
          <w:ilvl w:val="0"/>
          <w:numId w:val="14"/>
        </w:numPr>
      </w:pPr>
      <w:r w:rsidRPr="00FC10D2">
        <w:rPr>
          <w:b/>
          <w:bCs/>
        </w:rPr>
        <w:lastRenderedPageBreak/>
        <w:t xml:space="preserve">Imposed loads (live load, crane load, snow load, dust load, wave load, earth pressures, </w:t>
      </w:r>
      <w:proofErr w:type="spellStart"/>
      <w:r w:rsidRPr="00FC10D2">
        <w:rPr>
          <w:b/>
          <w:bCs/>
        </w:rPr>
        <w:t>etc</w:t>
      </w:r>
      <w:proofErr w:type="spellEnd"/>
      <w:r w:rsidRPr="00FC10D2">
        <w:rPr>
          <w:b/>
          <w:bCs/>
        </w:rPr>
        <w:t xml:space="preserve">) (Cl 3.2.1.2); </w:t>
      </w:r>
    </w:p>
    <w:p w14:paraId="555165FB" w14:textId="77777777" w:rsidR="00FC10D2" w:rsidRPr="00FC10D2" w:rsidRDefault="00FC10D2" w:rsidP="00FC10D2">
      <w:pPr>
        <w:numPr>
          <w:ilvl w:val="0"/>
          <w:numId w:val="14"/>
        </w:numPr>
      </w:pPr>
      <w:r w:rsidRPr="00FC10D2">
        <w:rPr>
          <w:b/>
          <w:bCs/>
        </w:rPr>
        <w:t>Wind loads (Cl 3.2.1.3</w:t>
      </w:r>
      <w:proofErr w:type="gramStart"/>
      <w:r w:rsidRPr="00FC10D2">
        <w:rPr>
          <w:b/>
          <w:bCs/>
        </w:rPr>
        <w:t>) ;</w:t>
      </w:r>
      <w:proofErr w:type="gramEnd"/>
      <w:r w:rsidRPr="00FC10D2">
        <w:rPr>
          <w:b/>
          <w:bCs/>
        </w:rPr>
        <w:t xml:space="preserve"> </w:t>
      </w:r>
    </w:p>
    <w:p w14:paraId="2EC2295F" w14:textId="77777777" w:rsidR="00FC10D2" w:rsidRPr="00FC10D2" w:rsidRDefault="00FC10D2" w:rsidP="00FC10D2">
      <w:pPr>
        <w:numPr>
          <w:ilvl w:val="0"/>
          <w:numId w:val="14"/>
        </w:numPr>
      </w:pPr>
      <w:r w:rsidRPr="00FC10D2">
        <w:rPr>
          <w:b/>
          <w:bCs/>
        </w:rPr>
        <w:t>Earthquake loads (Cl 3.2.1.4)</w:t>
      </w:r>
      <w:proofErr w:type="gramStart"/>
      <w:r w:rsidRPr="00FC10D2">
        <w:rPr>
          <w:b/>
          <w:bCs/>
        </w:rPr>
        <w:t>; ;</w:t>
      </w:r>
      <w:proofErr w:type="gramEnd"/>
      <w:r w:rsidRPr="00FC10D2">
        <w:rPr>
          <w:b/>
          <w:bCs/>
        </w:rPr>
        <w:t xml:space="preserve"> </w:t>
      </w:r>
    </w:p>
    <w:p w14:paraId="69B9FD85" w14:textId="77777777" w:rsidR="00FC10D2" w:rsidRPr="00FC10D2" w:rsidRDefault="00FC10D2" w:rsidP="00FC10D2">
      <w:pPr>
        <w:numPr>
          <w:ilvl w:val="0"/>
          <w:numId w:val="14"/>
        </w:numPr>
      </w:pPr>
      <w:r w:rsidRPr="00FC10D2">
        <w:rPr>
          <w:b/>
          <w:bCs/>
        </w:rPr>
        <w:t>Erection loads (Cl 3.3)</w:t>
      </w:r>
      <w:proofErr w:type="gramStart"/>
      <w:r w:rsidRPr="00FC10D2">
        <w:rPr>
          <w:b/>
          <w:bCs/>
        </w:rPr>
        <w:t>; ;</w:t>
      </w:r>
      <w:proofErr w:type="gramEnd"/>
      <w:r w:rsidRPr="00FC10D2">
        <w:rPr>
          <w:b/>
          <w:bCs/>
        </w:rPr>
        <w:t xml:space="preserve"> </w:t>
      </w:r>
    </w:p>
    <w:p w14:paraId="1F3FD99E" w14:textId="77777777" w:rsidR="00FC10D2" w:rsidRPr="00FC10D2" w:rsidRDefault="00FC10D2" w:rsidP="00FC10D2">
      <w:pPr>
        <w:numPr>
          <w:ilvl w:val="0"/>
          <w:numId w:val="14"/>
        </w:numPr>
      </w:pPr>
      <w:r w:rsidRPr="00FC10D2">
        <w:rPr>
          <w:b/>
          <w:bCs/>
        </w:rPr>
        <w:t xml:space="preserve">Accidental loads such as those due to blast, impact of vehicles, </w:t>
      </w:r>
      <w:proofErr w:type="spellStart"/>
      <w:r w:rsidRPr="00FC10D2">
        <w:rPr>
          <w:b/>
          <w:bCs/>
        </w:rPr>
        <w:t>etc</w:t>
      </w:r>
      <w:proofErr w:type="spellEnd"/>
      <w:r w:rsidRPr="00FC10D2">
        <w:rPr>
          <w:b/>
          <w:bCs/>
        </w:rPr>
        <w:t xml:space="preserve">; </w:t>
      </w:r>
    </w:p>
    <w:p w14:paraId="6F8C575D" w14:textId="77777777" w:rsidR="00FC10D2" w:rsidRPr="00FC10D2" w:rsidRDefault="00FC10D2" w:rsidP="00FC10D2">
      <w:pPr>
        <w:numPr>
          <w:ilvl w:val="0"/>
          <w:numId w:val="14"/>
        </w:numPr>
      </w:pPr>
      <w:r w:rsidRPr="00FC10D2">
        <w:rPr>
          <w:b/>
          <w:bCs/>
        </w:rPr>
        <w:t>Secondary effects due to contraction or expansion resulting from temperature changes, differential settlements of the structure as a whole or of its components, eccentric connections, rigidity of joints differing from design assumptions. (Cl 3.4); and</w:t>
      </w:r>
    </w:p>
    <w:p w14:paraId="76008A3C" w14:textId="77777777" w:rsidR="00FC10D2" w:rsidRPr="00FC10D2" w:rsidRDefault="00FC10D2" w:rsidP="00FC10D2">
      <w:pPr>
        <w:numPr>
          <w:ilvl w:val="0"/>
          <w:numId w:val="14"/>
        </w:numPr>
      </w:pPr>
      <w:r w:rsidRPr="00FC10D2">
        <w:rPr>
          <w:b/>
          <w:bCs/>
          <w:lang w:val="en-IN"/>
        </w:rPr>
        <w:t xml:space="preserve">Load Combination </w:t>
      </w:r>
      <w:r w:rsidRPr="00FC10D2">
        <w:rPr>
          <w:b/>
          <w:bCs/>
        </w:rPr>
        <w:t>(Cl 3.5).</w:t>
      </w:r>
    </w:p>
    <w:p w14:paraId="4AB6B1D2" w14:textId="4380BDC8" w:rsidR="00FC10D2" w:rsidRDefault="00FC10D2">
      <w:pPr>
        <w:rPr>
          <w:b/>
          <w:bCs/>
          <w:lang w:val="en-IN"/>
        </w:rPr>
      </w:pPr>
      <w:r w:rsidRPr="00FC10D2">
        <w:rPr>
          <w:b/>
          <w:bCs/>
          <w:lang w:val="en-IN"/>
        </w:rPr>
        <w:t>Cl 3.7 Classification of Cross Section</w:t>
      </w:r>
    </w:p>
    <w:p w14:paraId="45F9B37E" w14:textId="77777777" w:rsidR="00FC10D2" w:rsidRPr="00FC10D2" w:rsidRDefault="00FC10D2" w:rsidP="00FC10D2">
      <w:r w:rsidRPr="00FC10D2">
        <w:rPr>
          <w:b/>
          <w:bCs/>
        </w:rPr>
        <w:t>Class 1 (Plastic) — Cross-sections, which can develop plastic hinges and have the rotation capacity required for failure of the structure by formation of plastic mechanism [Cl 3.7.2 (a)].</w:t>
      </w:r>
    </w:p>
    <w:p w14:paraId="1767C995" w14:textId="77777777" w:rsidR="00FC10D2" w:rsidRPr="00FC10D2" w:rsidRDefault="00FC10D2" w:rsidP="00FC10D2">
      <w:r w:rsidRPr="00FC10D2">
        <w:rPr>
          <w:b/>
          <w:bCs/>
        </w:rPr>
        <w:t>Class 2 (Compact) — Cross-sections, which can develop plastic moment of resistance, but have inadequate plastic hinge rotation capacity for formation of plastic mechanism, due to local buckling. [Cl 3.7.2 (b)].</w:t>
      </w:r>
    </w:p>
    <w:p w14:paraId="03AD26AF" w14:textId="77777777" w:rsidR="00FC10D2" w:rsidRPr="00FC10D2" w:rsidRDefault="00FC10D2" w:rsidP="00FC10D2">
      <w:r w:rsidRPr="00FC10D2">
        <w:rPr>
          <w:b/>
          <w:bCs/>
        </w:rPr>
        <w:t>Class 3 (Semi-compact) — Cross-sections, in which the extreme fiber in compression can reach yield stress, but cannot develop the plastic moment of resistance, due to local buckling. [Cl 3.7.2 (c)].</w:t>
      </w:r>
    </w:p>
    <w:p w14:paraId="24B1BAFA" w14:textId="77777777" w:rsidR="00FC10D2" w:rsidRPr="00FC10D2" w:rsidRDefault="00FC10D2" w:rsidP="00FC10D2">
      <w:r w:rsidRPr="00FC10D2">
        <w:rPr>
          <w:b/>
          <w:bCs/>
        </w:rPr>
        <w:t>Class 4 (Slender) — Cross-sections in which the elements buckle locally even before reaching yield stress. [Cl 3.7.2 (d)].</w:t>
      </w:r>
    </w:p>
    <w:p w14:paraId="515ED386" w14:textId="77777777" w:rsidR="00FC10D2" w:rsidRPr="00FC10D2" w:rsidRDefault="00FC10D2" w:rsidP="00FC10D2">
      <w:r w:rsidRPr="00FC10D2">
        <w:rPr>
          <w:b/>
          <w:bCs/>
        </w:rPr>
        <w:t>The maximum value of limiting width to thickness ratios of elements for different classifications of sections are given in Table 2.</w:t>
      </w:r>
    </w:p>
    <w:p w14:paraId="11F481A1" w14:textId="6B463947" w:rsidR="00FC10D2" w:rsidRDefault="00FC10D2">
      <w:pPr>
        <w:rPr>
          <w:b/>
          <w:bCs/>
        </w:rPr>
      </w:pPr>
      <w:r w:rsidRPr="00FC10D2">
        <w:rPr>
          <w:b/>
          <w:bCs/>
        </w:rPr>
        <w:t>CL 4: METHODS OF STRUCTURAL ANALYSIS</w:t>
      </w:r>
    </w:p>
    <w:p w14:paraId="59B60035" w14:textId="77777777" w:rsidR="00FC10D2" w:rsidRPr="00FC10D2" w:rsidRDefault="00FC10D2" w:rsidP="00FC10D2">
      <w:r w:rsidRPr="00FC10D2">
        <w:rPr>
          <w:b/>
          <w:bCs/>
        </w:rPr>
        <w:t>The methods of analysis that have been defined are (Cl 4.1.1):</w:t>
      </w:r>
    </w:p>
    <w:p w14:paraId="3632C5A0" w14:textId="77777777" w:rsidR="00FC10D2" w:rsidRPr="00FC10D2" w:rsidRDefault="00FC10D2" w:rsidP="00FC10D2">
      <w:pPr>
        <w:numPr>
          <w:ilvl w:val="0"/>
          <w:numId w:val="15"/>
        </w:numPr>
      </w:pPr>
      <w:r w:rsidRPr="00FC10D2">
        <w:rPr>
          <w:b/>
          <w:bCs/>
        </w:rPr>
        <w:t>Elastic analysis (Cl 4.4):</w:t>
      </w:r>
    </w:p>
    <w:p w14:paraId="54D452D5" w14:textId="77777777" w:rsidR="00FC10D2" w:rsidRPr="00FC10D2" w:rsidRDefault="00FC10D2" w:rsidP="00FC10D2">
      <w:pPr>
        <w:numPr>
          <w:ilvl w:val="0"/>
          <w:numId w:val="15"/>
        </w:numPr>
      </w:pPr>
      <w:r w:rsidRPr="00FC10D2">
        <w:rPr>
          <w:b/>
          <w:bCs/>
        </w:rPr>
        <w:t>Plastic analysis (Cl 4.5):</w:t>
      </w:r>
    </w:p>
    <w:p w14:paraId="707A88B2" w14:textId="77777777" w:rsidR="00FC10D2" w:rsidRPr="00FC10D2" w:rsidRDefault="00FC10D2" w:rsidP="00FC10D2">
      <w:pPr>
        <w:numPr>
          <w:ilvl w:val="0"/>
          <w:numId w:val="15"/>
        </w:numPr>
      </w:pPr>
      <w:r w:rsidRPr="00FC10D2">
        <w:rPr>
          <w:b/>
          <w:bCs/>
          <w:lang w:val="en-IN"/>
        </w:rPr>
        <w:t xml:space="preserve">Frame Buckling Analysis </w:t>
      </w:r>
      <w:r w:rsidRPr="00FC10D2">
        <w:rPr>
          <w:b/>
          <w:bCs/>
        </w:rPr>
        <w:t>(Cl 4.6):</w:t>
      </w:r>
    </w:p>
    <w:p w14:paraId="27DB1445" w14:textId="77777777" w:rsidR="00FC10D2" w:rsidRPr="00FC10D2" w:rsidRDefault="00FC10D2" w:rsidP="00FC10D2">
      <w:pPr>
        <w:numPr>
          <w:ilvl w:val="0"/>
          <w:numId w:val="15"/>
        </w:numPr>
      </w:pPr>
      <w:r w:rsidRPr="00FC10D2">
        <w:rPr>
          <w:b/>
          <w:bCs/>
        </w:rPr>
        <w:t>Advanced analysis (Annex B):</w:t>
      </w:r>
    </w:p>
    <w:p w14:paraId="1AA55B6F" w14:textId="77777777" w:rsidR="00FC10D2" w:rsidRPr="00FC10D2" w:rsidRDefault="00FC10D2" w:rsidP="00FC10D2">
      <w:pPr>
        <w:numPr>
          <w:ilvl w:val="0"/>
          <w:numId w:val="15"/>
        </w:numPr>
      </w:pPr>
      <w:r w:rsidRPr="00FC10D2">
        <w:rPr>
          <w:b/>
          <w:bCs/>
        </w:rPr>
        <w:t>Dynamic analysis (as per IS 1893)</w:t>
      </w:r>
    </w:p>
    <w:p w14:paraId="7CD92CCC" w14:textId="3EC76C01" w:rsidR="00FC10D2" w:rsidRDefault="00FC10D2">
      <w:pPr>
        <w:rPr>
          <w:b/>
          <w:bCs/>
          <w:lang w:val="en-IN"/>
        </w:rPr>
      </w:pPr>
      <w:r w:rsidRPr="00FC10D2">
        <w:rPr>
          <w:b/>
          <w:bCs/>
          <w:lang w:val="en-IN"/>
        </w:rPr>
        <w:t>Cl 10: Connections</w:t>
      </w:r>
    </w:p>
    <w:p w14:paraId="094B1499" w14:textId="77777777" w:rsidR="00FC10D2" w:rsidRPr="00FC10D2" w:rsidRDefault="00FC10D2" w:rsidP="00FC10D2">
      <w:r w:rsidRPr="00FC10D2">
        <w:rPr>
          <w:b/>
          <w:bCs/>
        </w:rPr>
        <w:t xml:space="preserve">To combine two members to act as a single member and to share the loads. </w:t>
      </w:r>
    </w:p>
    <w:p w14:paraId="2061F851" w14:textId="77777777" w:rsidR="00FC10D2" w:rsidRPr="00FC10D2" w:rsidRDefault="00FC10D2" w:rsidP="00FC10D2">
      <w:r w:rsidRPr="00FC10D2">
        <w:rPr>
          <w:b/>
          <w:bCs/>
        </w:rPr>
        <w:lastRenderedPageBreak/>
        <w:t xml:space="preserve">Many members in a steel structure may themselves be made of different components such as plates, angles, I-beams, or channels. These different components have to be connected properly by means of </w:t>
      </w:r>
      <w:r w:rsidRPr="00FC10D2">
        <w:rPr>
          <w:b/>
          <w:bCs/>
          <w:i/>
          <w:iCs/>
        </w:rPr>
        <w:t xml:space="preserve">fasteners, </w:t>
      </w:r>
      <w:r w:rsidRPr="00FC10D2">
        <w:rPr>
          <w:b/>
          <w:bCs/>
        </w:rPr>
        <w:t>so that they will act together as a single composite unit.</w:t>
      </w:r>
    </w:p>
    <w:p w14:paraId="698000E2" w14:textId="77777777" w:rsidR="00FC10D2" w:rsidRPr="00FC10D2" w:rsidRDefault="00FC10D2" w:rsidP="00FC10D2">
      <w:r w:rsidRPr="00FC10D2">
        <w:rPr>
          <w:b/>
          <w:bCs/>
        </w:rPr>
        <w:t>Connections between different members of a steel framework not only facilitate the flow of forces and moments from one member to another but also allow the transfer of forces up to the foundation level.</w:t>
      </w:r>
    </w:p>
    <w:p w14:paraId="6157F6ED" w14:textId="46F0FBB3" w:rsidR="00FC10D2" w:rsidRDefault="00FC10D2">
      <w:pPr>
        <w:rPr>
          <w:b/>
          <w:bCs/>
        </w:rPr>
      </w:pPr>
      <w:r w:rsidRPr="00FC10D2">
        <w:rPr>
          <w:b/>
          <w:bCs/>
        </w:rPr>
        <w:t>Cl 15: Durability</w:t>
      </w:r>
    </w:p>
    <w:p w14:paraId="0FA72CCB" w14:textId="110E2016" w:rsidR="00FC10D2" w:rsidRDefault="00FC10D2">
      <w:r w:rsidRPr="00FC10D2">
        <w:rPr>
          <w:noProof/>
        </w:rPr>
        <w:drawing>
          <wp:inline distT="0" distB="0" distL="0" distR="0" wp14:anchorId="65F1A8C2" wp14:editId="226A8D97">
            <wp:extent cx="5943600" cy="2854325"/>
            <wp:effectExtent l="0" t="0" r="0" b="3175"/>
            <wp:docPr id="757606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stretch>
                      <a:fillRect/>
                    </a:stretch>
                  </pic:blipFill>
                  <pic:spPr>
                    <a:xfrm>
                      <a:off x="0" y="0"/>
                      <a:ext cx="5943600" cy="2854325"/>
                    </a:xfrm>
                    <a:prstGeom prst="rect">
                      <a:avLst/>
                    </a:prstGeom>
                    <a:solidFill>
                      <a:schemeClr val="bg1"/>
                    </a:solidFill>
                  </pic:spPr>
                </pic:pic>
              </a:graphicData>
            </a:graphic>
          </wp:inline>
        </w:drawing>
      </w:r>
    </w:p>
    <w:p w14:paraId="5511B037" w14:textId="77777777" w:rsidR="00FC10D2" w:rsidRPr="00FC10D2" w:rsidRDefault="00FC10D2" w:rsidP="00FC10D2">
      <w:r w:rsidRPr="00FC10D2">
        <w:rPr>
          <w:b/>
          <w:bCs/>
        </w:rPr>
        <w:t>TIMBER STRUCTURES</w:t>
      </w:r>
    </w:p>
    <w:p w14:paraId="3347ED03" w14:textId="7FE6A222" w:rsidR="00FC10D2" w:rsidRDefault="00FC10D2">
      <w:pPr>
        <w:rPr>
          <w:b/>
          <w:bCs/>
        </w:rPr>
      </w:pPr>
      <w:r w:rsidRPr="00FC10D2">
        <w:rPr>
          <w:b/>
          <w:bCs/>
        </w:rPr>
        <w:t>Examples of buildings where timber has been prominently featured</w:t>
      </w:r>
    </w:p>
    <w:p w14:paraId="1F08FF0B" w14:textId="380E4216" w:rsidR="00FC10D2" w:rsidRDefault="00250616">
      <w:r>
        <w:rPr>
          <w:noProof/>
        </w:rPr>
        <w:drawing>
          <wp:inline distT="0" distB="0" distL="0" distR="0" wp14:anchorId="160A0A1B" wp14:editId="0C530596">
            <wp:extent cx="5943600" cy="2796540"/>
            <wp:effectExtent l="0" t="0" r="0" b="3810"/>
            <wp:docPr id="7259646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964633" name="Picture 725964633"/>
                    <pic:cNvPicPr/>
                  </pic:nvPicPr>
                  <pic:blipFill>
                    <a:blip r:embed="rId14">
                      <a:extLst>
                        <a:ext uri="{28A0092B-C50C-407E-A947-70E740481C1C}">
                          <a14:useLocalDpi xmlns:a14="http://schemas.microsoft.com/office/drawing/2010/main" val="0"/>
                        </a:ext>
                      </a:extLst>
                    </a:blip>
                    <a:stretch>
                      <a:fillRect/>
                    </a:stretch>
                  </pic:blipFill>
                  <pic:spPr>
                    <a:xfrm>
                      <a:off x="0" y="0"/>
                      <a:ext cx="5943600" cy="2796540"/>
                    </a:xfrm>
                    <a:prstGeom prst="rect">
                      <a:avLst/>
                    </a:prstGeom>
                  </pic:spPr>
                </pic:pic>
              </a:graphicData>
            </a:graphic>
          </wp:inline>
        </w:drawing>
      </w:r>
    </w:p>
    <w:p w14:paraId="55F9E969" w14:textId="77777777" w:rsidR="00250616" w:rsidRPr="00250616" w:rsidRDefault="00250616" w:rsidP="00250616">
      <w:pPr>
        <w:numPr>
          <w:ilvl w:val="0"/>
          <w:numId w:val="16"/>
        </w:numPr>
      </w:pPr>
      <w:r w:rsidRPr="00250616">
        <w:lastRenderedPageBreak/>
        <w:t>Timber is a versatile building material used in various structural applications due to its strength, flexibility, and aesthetic appeal.</w:t>
      </w:r>
    </w:p>
    <w:p w14:paraId="6F7C46AB" w14:textId="77777777" w:rsidR="00250616" w:rsidRPr="00250616" w:rsidRDefault="00250616" w:rsidP="00250616">
      <w:pPr>
        <w:numPr>
          <w:ilvl w:val="0"/>
          <w:numId w:val="17"/>
        </w:numPr>
      </w:pPr>
      <w:r w:rsidRPr="00250616">
        <w:rPr>
          <w:b/>
          <w:bCs/>
        </w:rPr>
        <w:t>Here are some of the main types of timber structures and their applications:</w:t>
      </w:r>
    </w:p>
    <w:p w14:paraId="0DB0130C" w14:textId="0EAB7638" w:rsidR="00250616" w:rsidRPr="00250616" w:rsidRDefault="00250616" w:rsidP="00250616">
      <w:pPr>
        <w:pStyle w:val="ListParagraph"/>
        <w:numPr>
          <w:ilvl w:val="0"/>
          <w:numId w:val="23"/>
        </w:numPr>
      </w:pPr>
      <w:r w:rsidRPr="00250616">
        <w:rPr>
          <w:b/>
          <w:bCs/>
        </w:rPr>
        <w:t xml:space="preserve">Timber Frame </w:t>
      </w:r>
      <w:proofErr w:type="gramStart"/>
      <w:r w:rsidRPr="00250616">
        <w:rPr>
          <w:b/>
          <w:bCs/>
        </w:rPr>
        <w:t>Structures(</w:t>
      </w:r>
      <w:proofErr w:type="gramEnd"/>
      <w:r w:rsidRPr="00250616">
        <w:rPr>
          <w:b/>
          <w:bCs/>
        </w:rPr>
        <w:t>IS 883:2016)</w:t>
      </w:r>
    </w:p>
    <w:p w14:paraId="32938A26" w14:textId="0AD4E775" w:rsidR="00250616" w:rsidRPr="00250616" w:rsidRDefault="00250616" w:rsidP="00250616">
      <w:pPr>
        <w:ind w:left="360"/>
      </w:pPr>
      <w:r w:rsidRPr="00250616">
        <w:rPr>
          <w:b/>
          <w:bCs/>
        </w:rPr>
        <w:t>Post-and-Beam</w:t>
      </w:r>
      <w:r>
        <w:rPr>
          <w:b/>
          <w:bCs/>
        </w:rPr>
        <w:t xml:space="preserve"> </w:t>
      </w:r>
      <w:r w:rsidRPr="00250616">
        <w:rPr>
          <w:b/>
          <w:bCs/>
        </w:rPr>
        <w:t>Construction:</w:t>
      </w:r>
      <w:r>
        <w:t xml:space="preserve"> involves </w:t>
      </w:r>
      <w:r w:rsidRPr="00250616">
        <w:t>vertical</w:t>
      </w:r>
      <w:r>
        <w:t xml:space="preserve"> </w:t>
      </w:r>
      <w:r w:rsidRPr="00250616">
        <w:t>posts</w:t>
      </w:r>
      <w:r>
        <w:t xml:space="preserve"> </w:t>
      </w:r>
      <w:r w:rsidRPr="00250616">
        <w:t>and</w:t>
      </w:r>
      <w:r>
        <w:t xml:space="preserve"> </w:t>
      </w:r>
      <w:r w:rsidRPr="00250616">
        <w:t>horizontal</w:t>
      </w:r>
      <w:r>
        <w:t xml:space="preserve"> </w:t>
      </w:r>
      <w:r w:rsidRPr="00250616">
        <w:t>beams</w:t>
      </w:r>
      <w:r>
        <w:t xml:space="preserve"> </w:t>
      </w:r>
      <w:r w:rsidRPr="00250616">
        <w:t>forming</w:t>
      </w:r>
      <w:r>
        <w:t xml:space="preserve"> a </w:t>
      </w:r>
      <w:r w:rsidRPr="00250616">
        <w:t>skeleton.</w:t>
      </w:r>
    </w:p>
    <w:p w14:paraId="61279AC3" w14:textId="05CFA908" w:rsidR="00250616" w:rsidRPr="00250616" w:rsidRDefault="00250616" w:rsidP="00250616">
      <w:pPr>
        <w:numPr>
          <w:ilvl w:val="0"/>
          <w:numId w:val="19"/>
        </w:numPr>
      </w:pPr>
      <w:r w:rsidRPr="00250616">
        <w:t xml:space="preserve">Used in residential buildings, barns, and some </w:t>
      </w:r>
      <w:r w:rsidRPr="00250616">
        <w:tab/>
        <w:t xml:space="preserve">commercial structures as per </w:t>
      </w:r>
      <w:r w:rsidRPr="00250616">
        <w:rPr>
          <w:b/>
          <w:bCs/>
        </w:rPr>
        <w:t xml:space="preserve">IS 883:2016 - Code </w:t>
      </w:r>
      <w:r w:rsidRPr="00250616">
        <w:rPr>
          <w:b/>
          <w:bCs/>
        </w:rPr>
        <w:tab/>
        <w:t xml:space="preserve">of Practice for Design of Structural Timber in </w:t>
      </w:r>
      <w:r w:rsidRPr="00250616">
        <w:rPr>
          <w:b/>
          <w:bCs/>
        </w:rPr>
        <w:tab/>
        <w:t>Building</w:t>
      </w:r>
    </w:p>
    <w:p w14:paraId="221F0963" w14:textId="26B0285A" w:rsidR="00250616" w:rsidRPr="00250616" w:rsidRDefault="00250616" w:rsidP="00250616">
      <w:pPr>
        <w:pStyle w:val="ListParagraph"/>
        <w:numPr>
          <w:ilvl w:val="0"/>
          <w:numId w:val="22"/>
        </w:numPr>
        <w:rPr>
          <w:b/>
          <w:bCs/>
        </w:rPr>
      </w:pPr>
      <w:r w:rsidRPr="00250616">
        <w:rPr>
          <w:noProof/>
        </w:rPr>
        <w:drawing>
          <wp:anchor distT="0" distB="0" distL="114300" distR="114300" simplePos="0" relativeHeight="251660288" behindDoc="0" locked="0" layoutInCell="1" allowOverlap="1" wp14:anchorId="07A262B0" wp14:editId="38C57BE8">
            <wp:simplePos x="0" y="0"/>
            <wp:positionH relativeFrom="column">
              <wp:posOffset>4133850</wp:posOffset>
            </wp:positionH>
            <wp:positionV relativeFrom="paragraph">
              <wp:posOffset>13335</wp:posOffset>
            </wp:positionV>
            <wp:extent cx="2381250" cy="2105025"/>
            <wp:effectExtent l="0" t="0" r="0" b="9525"/>
            <wp:wrapSquare wrapText="bothSides"/>
            <wp:docPr id="2043424770" name="object 4"/>
            <wp:cNvGraphicFramePr/>
            <a:graphic xmlns:a="http://schemas.openxmlformats.org/drawingml/2006/main">
              <a:graphicData uri="http://schemas.openxmlformats.org/drawingml/2006/picture">
                <pic:pic xmlns:pic="http://schemas.openxmlformats.org/drawingml/2006/picture">
                  <pic:nvPicPr>
                    <pic:cNvPr id="4" name="object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81250" cy="2105025"/>
                    </a:xfrm>
                    <a:prstGeom prst="rect">
                      <a:avLst/>
                    </a:prstGeom>
                  </pic:spPr>
                </pic:pic>
              </a:graphicData>
            </a:graphic>
          </wp:anchor>
        </w:drawing>
      </w:r>
      <w:r w:rsidRPr="00250616">
        <w:rPr>
          <w:b/>
          <w:bCs/>
        </w:rPr>
        <w:t>Timber Roof Trusses (IS 883:2016)</w:t>
      </w:r>
    </w:p>
    <w:p w14:paraId="4C173834" w14:textId="1ADAE089" w:rsidR="00250616" w:rsidRPr="00250616" w:rsidRDefault="00250616" w:rsidP="00250616">
      <w:pPr>
        <w:numPr>
          <w:ilvl w:val="0"/>
          <w:numId w:val="20"/>
        </w:numPr>
      </w:pPr>
      <w:r w:rsidRPr="00250616">
        <w:rPr>
          <w:b/>
          <w:bCs/>
        </w:rPr>
        <w:t xml:space="preserve">King Post Truss: </w:t>
      </w:r>
      <w:r w:rsidRPr="00250616">
        <w:t>Simplest type with a central vertical post and two angled beams. Common in smaller spans.</w:t>
      </w:r>
    </w:p>
    <w:p w14:paraId="31D40546" w14:textId="77777777" w:rsidR="00250616" w:rsidRPr="00250616" w:rsidRDefault="00250616" w:rsidP="00250616">
      <w:pPr>
        <w:numPr>
          <w:ilvl w:val="0"/>
          <w:numId w:val="20"/>
        </w:numPr>
      </w:pPr>
      <w:r w:rsidRPr="00250616">
        <w:rPr>
          <w:b/>
          <w:bCs/>
        </w:rPr>
        <w:t xml:space="preserve">Queen Post Truss: </w:t>
      </w:r>
      <w:r w:rsidRPr="00250616">
        <w:t>Similar to king post but with</w:t>
      </w:r>
    </w:p>
    <w:p w14:paraId="2DDB14DD" w14:textId="171243F2" w:rsidR="00250616" w:rsidRPr="00250616" w:rsidRDefault="00250616" w:rsidP="00250616">
      <w:r w:rsidRPr="00250616">
        <w:t>two vertical posts, allowing for longer spans.</w:t>
      </w:r>
    </w:p>
    <w:p w14:paraId="48BC323C" w14:textId="77777777" w:rsidR="00250616" w:rsidRPr="00250616" w:rsidRDefault="00250616" w:rsidP="00250616">
      <w:pPr>
        <w:numPr>
          <w:ilvl w:val="0"/>
          <w:numId w:val="21"/>
        </w:numPr>
      </w:pPr>
      <w:r w:rsidRPr="00250616">
        <w:rPr>
          <w:b/>
          <w:bCs/>
        </w:rPr>
        <w:tab/>
        <w:t xml:space="preserve">Fink Truss:  </w:t>
      </w:r>
      <w:r w:rsidRPr="00250616">
        <w:t xml:space="preserve">Triangular </w:t>
      </w:r>
      <w:proofErr w:type="gramStart"/>
      <w:r w:rsidRPr="00250616">
        <w:t>units  with</w:t>
      </w:r>
      <w:proofErr w:type="gramEnd"/>
      <w:r w:rsidRPr="00250616">
        <w:t xml:space="preserve">  internal  web members,   widely   used   in   residential   and commercial buildings.</w:t>
      </w:r>
    </w:p>
    <w:p w14:paraId="76DFFA5D" w14:textId="002A5243" w:rsidR="00250616" w:rsidRPr="00250616" w:rsidRDefault="00250616" w:rsidP="00250616">
      <w:pPr>
        <w:numPr>
          <w:ilvl w:val="0"/>
          <w:numId w:val="21"/>
        </w:numPr>
      </w:pPr>
      <w:r w:rsidRPr="00250616">
        <w:rPr>
          <w:b/>
          <w:bCs/>
        </w:rPr>
        <w:tab/>
        <w:t xml:space="preserve">Scissors Truss: </w:t>
      </w:r>
      <w:r w:rsidRPr="00250616">
        <w:t>Has two angled bottom chords that create a vaulted ceiling.</w:t>
      </w:r>
    </w:p>
    <w:p w14:paraId="110E6FED" w14:textId="282F7A9B" w:rsidR="00250616" w:rsidRPr="00250616" w:rsidRDefault="00250616" w:rsidP="00250616"/>
    <w:p w14:paraId="6328A998" w14:textId="173B147F" w:rsidR="00250616" w:rsidRPr="00250616" w:rsidRDefault="00250616" w:rsidP="00250616">
      <w:pPr>
        <w:numPr>
          <w:ilvl w:val="0"/>
          <w:numId w:val="24"/>
        </w:numPr>
      </w:pPr>
      <w:r w:rsidRPr="00250616">
        <w:rPr>
          <w:noProof/>
        </w:rPr>
        <w:drawing>
          <wp:anchor distT="0" distB="0" distL="114300" distR="114300" simplePos="0" relativeHeight="251661312" behindDoc="0" locked="0" layoutInCell="1" allowOverlap="1" wp14:anchorId="54F5085D" wp14:editId="1AD9B48E">
            <wp:simplePos x="0" y="0"/>
            <wp:positionH relativeFrom="column">
              <wp:posOffset>4391025</wp:posOffset>
            </wp:positionH>
            <wp:positionV relativeFrom="paragraph">
              <wp:posOffset>11430</wp:posOffset>
            </wp:positionV>
            <wp:extent cx="1733550" cy="1676400"/>
            <wp:effectExtent l="0" t="0" r="0" b="0"/>
            <wp:wrapSquare wrapText="bothSides"/>
            <wp:docPr id="3" name="object 3"/>
            <wp:cNvGraphicFramePr/>
            <a:graphic xmlns:a="http://schemas.openxmlformats.org/drawingml/2006/main">
              <a:graphicData uri="http://schemas.openxmlformats.org/drawingml/2006/picture">
                <pic:pic xmlns:pic="http://schemas.openxmlformats.org/drawingml/2006/picture">
                  <pic:nvPicPr>
                    <pic:cNvPr id="3" name="object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33550" cy="1676400"/>
                    </a:xfrm>
                    <a:prstGeom prst="rect">
                      <a:avLst/>
                    </a:prstGeom>
                  </pic:spPr>
                </pic:pic>
              </a:graphicData>
            </a:graphic>
          </wp:anchor>
        </w:drawing>
      </w:r>
      <w:r w:rsidRPr="00250616">
        <w:rPr>
          <w:b/>
          <w:bCs/>
        </w:rPr>
        <w:t xml:space="preserve">Timber Beams and </w:t>
      </w:r>
      <w:proofErr w:type="gramStart"/>
      <w:r w:rsidRPr="00250616">
        <w:rPr>
          <w:b/>
          <w:bCs/>
        </w:rPr>
        <w:t>Joists(</w:t>
      </w:r>
      <w:proofErr w:type="gramEnd"/>
      <w:r w:rsidRPr="00250616">
        <w:rPr>
          <w:b/>
          <w:bCs/>
        </w:rPr>
        <w:t>IS 883:2016)</w:t>
      </w:r>
    </w:p>
    <w:p w14:paraId="29FF21B5" w14:textId="58DFDAC5" w:rsidR="00250616" w:rsidRPr="00250616" w:rsidRDefault="00250616" w:rsidP="00250616">
      <w:pPr>
        <w:numPr>
          <w:ilvl w:val="1"/>
          <w:numId w:val="24"/>
        </w:numPr>
      </w:pPr>
      <w:r w:rsidRPr="00250616">
        <w:rPr>
          <w:b/>
          <w:bCs/>
        </w:rPr>
        <w:tab/>
      </w:r>
      <w:proofErr w:type="gramStart"/>
      <w:r w:rsidRPr="00250616">
        <w:rPr>
          <w:b/>
          <w:bCs/>
        </w:rPr>
        <w:t>Solid  Timber</w:t>
      </w:r>
      <w:proofErr w:type="gramEnd"/>
      <w:r w:rsidRPr="00250616">
        <w:rPr>
          <w:b/>
          <w:bCs/>
        </w:rPr>
        <w:t xml:space="preserve">  Beams:  </w:t>
      </w:r>
      <w:r w:rsidRPr="00250616">
        <w:t>Used  in  traditional construction for supporting floors and roofs.</w:t>
      </w:r>
    </w:p>
    <w:p w14:paraId="3BBCEF67" w14:textId="0FE9AF74" w:rsidR="00250616" w:rsidRPr="00250616" w:rsidRDefault="00250616" w:rsidP="00250616">
      <w:pPr>
        <w:numPr>
          <w:ilvl w:val="1"/>
          <w:numId w:val="24"/>
        </w:numPr>
      </w:pPr>
      <w:proofErr w:type="gramStart"/>
      <w:r w:rsidRPr="00250616">
        <w:rPr>
          <w:b/>
          <w:bCs/>
        </w:rPr>
        <w:t>Glulam  (</w:t>
      </w:r>
      <w:proofErr w:type="gramEnd"/>
      <w:r w:rsidRPr="00250616">
        <w:rPr>
          <w:b/>
          <w:bCs/>
        </w:rPr>
        <w:t xml:space="preserve">Glued  Laminated  Timber)  Beams: </w:t>
      </w:r>
      <w:r w:rsidRPr="00250616">
        <w:t>Made by gluing together layers of timber, allowing for longer spans and more complex shapes.</w:t>
      </w:r>
    </w:p>
    <w:p w14:paraId="5A39034E" w14:textId="70126556" w:rsidR="00250616" w:rsidRPr="00250616" w:rsidRDefault="00250616" w:rsidP="00250616">
      <w:pPr>
        <w:numPr>
          <w:ilvl w:val="1"/>
          <w:numId w:val="24"/>
        </w:numPr>
      </w:pPr>
      <w:r w:rsidRPr="00250616">
        <w:rPr>
          <w:b/>
          <w:bCs/>
        </w:rPr>
        <w:tab/>
        <w:t xml:space="preserve">I-Joists:   </w:t>
      </w:r>
      <w:r w:rsidRPr="00250616">
        <w:t>Engineered   wood   products   that resemble the letter "I", used for floor and roof joists due to their strength and lightweight.</w:t>
      </w:r>
    </w:p>
    <w:p w14:paraId="36515775" w14:textId="70C21392" w:rsidR="00250616" w:rsidRPr="00250616" w:rsidRDefault="00250616" w:rsidP="00250616">
      <w:pPr>
        <w:numPr>
          <w:ilvl w:val="0"/>
          <w:numId w:val="24"/>
        </w:numPr>
      </w:pPr>
      <w:r w:rsidRPr="00250616">
        <w:rPr>
          <w:b/>
          <w:bCs/>
        </w:rPr>
        <w:t xml:space="preserve">Timber </w:t>
      </w:r>
      <w:proofErr w:type="gramStart"/>
      <w:r w:rsidRPr="00250616">
        <w:rPr>
          <w:b/>
          <w:bCs/>
        </w:rPr>
        <w:t>Decking  -</w:t>
      </w:r>
      <w:proofErr w:type="gramEnd"/>
    </w:p>
    <w:p w14:paraId="6994E43D" w14:textId="29F322C7" w:rsidR="00250616" w:rsidRPr="00250616" w:rsidRDefault="00250616" w:rsidP="00250616">
      <w:pPr>
        <w:numPr>
          <w:ilvl w:val="1"/>
          <w:numId w:val="24"/>
        </w:numPr>
      </w:pPr>
      <w:r w:rsidRPr="00250616">
        <w:rPr>
          <w:noProof/>
        </w:rPr>
        <w:drawing>
          <wp:anchor distT="0" distB="0" distL="114300" distR="114300" simplePos="0" relativeHeight="251662336" behindDoc="0" locked="0" layoutInCell="1" allowOverlap="1" wp14:anchorId="7001DC9F" wp14:editId="1A37B6C2">
            <wp:simplePos x="0" y="0"/>
            <wp:positionH relativeFrom="column">
              <wp:posOffset>4638675</wp:posOffset>
            </wp:positionH>
            <wp:positionV relativeFrom="paragraph">
              <wp:posOffset>6350</wp:posOffset>
            </wp:positionV>
            <wp:extent cx="1104900" cy="666750"/>
            <wp:effectExtent l="0" t="0" r="0" b="0"/>
            <wp:wrapSquare wrapText="bothSides"/>
            <wp:docPr id="461684358" name="object 3"/>
            <wp:cNvGraphicFramePr/>
            <a:graphic xmlns:a="http://schemas.openxmlformats.org/drawingml/2006/main">
              <a:graphicData uri="http://schemas.openxmlformats.org/drawingml/2006/picture">
                <pic:pic xmlns:pic="http://schemas.openxmlformats.org/drawingml/2006/picture">
                  <pic:nvPicPr>
                    <pic:cNvPr id="3" name="object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04900" cy="666750"/>
                    </a:xfrm>
                    <a:prstGeom prst="rect">
                      <a:avLst/>
                    </a:prstGeom>
                  </pic:spPr>
                </pic:pic>
              </a:graphicData>
            </a:graphic>
            <wp14:sizeRelH relativeFrom="margin">
              <wp14:pctWidth>0</wp14:pctWidth>
            </wp14:sizeRelH>
            <wp14:sizeRelV relativeFrom="margin">
              <wp14:pctHeight>0</wp14:pctHeight>
            </wp14:sizeRelV>
          </wp:anchor>
        </w:drawing>
      </w:r>
      <w:r w:rsidRPr="00250616">
        <w:rPr>
          <w:b/>
          <w:bCs/>
        </w:rPr>
        <w:tab/>
        <w:t xml:space="preserve">Outdoor Decking: </w:t>
      </w:r>
      <w:r w:rsidRPr="00250616">
        <w:t>Used for patios, balconies, and garden walkways. Designed to withstand weather and load conditions</w:t>
      </w:r>
    </w:p>
    <w:p w14:paraId="41FBBACB" w14:textId="77777777" w:rsidR="00250616" w:rsidRPr="00250616" w:rsidRDefault="00250616" w:rsidP="00250616">
      <w:pPr>
        <w:numPr>
          <w:ilvl w:val="0"/>
          <w:numId w:val="24"/>
        </w:numPr>
      </w:pPr>
      <w:r w:rsidRPr="00250616">
        <w:rPr>
          <w:b/>
          <w:bCs/>
        </w:rPr>
        <w:t>Timber Cladding</w:t>
      </w:r>
    </w:p>
    <w:p w14:paraId="7139CB98" w14:textId="77777777" w:rsidR="00250616" w:rsidRPr="00250616" w:rsidRDefault="00250616" w:rsidP="00250616">
      <w:pPr>
        <w:numPr>
          <w:ilvl w:val="1"/>
          <w:numId w:val="24"/>
        </w:numPr>
      </w:pPr>
      <w:r w:rsidRPr="00250616">
        <w:rPr>
          <w:b/>
          <w:bCs/>
        </w:rPr>
        <w:t xml:space="preserve">Weatherboards: </w:t>
      </w:r>
      <w:r w:rsidRPr="00250616">
        <w:t>Horizontal or vertical boards used to clad the exterior of buildings.</w:t>
      </w:r>
    </w:p>
    <w:p w14:paraId="3578CED0" w14:textId="422C2F79" w:rsidR="00250616" w:rsidRDefault="00C077D2" w:rsidP="00250616">
      <w:pPr>
        <w:pStyle w:val="ListParagraph"/>
        <w:numPr>
          <w:ilvl w:val="0"/>
          <w:numId w:val="24"/>
        </w:numPr>
        <w:rPr>
          <w:b/>
          <w:bCs/>
        </w:rPr>
      </w:pPr>
      <w:r w:rsidRPr="00C077D2">
        <w:rPr>
          <w:b/>
          <w:bCs/>
          <w:noProof/>
        </w:rPr>
        <w:lastRenderedPageBreak/>
        <mc:AlternateContent>
          <mc:Choice Requires="wpg">
            <w:drawing>
              <wp:anchor distT="0" distB="0" distL="114300" distR="114300" simplePos="0" relativeHeight="251664384" behindDoc="0" locked="0" layoutInCell="1" allowOverlap="1" wp14:anchorId="16B4C069" wp14:editId="7510F9FB">
                <wp:simplePos x="0" y="0"/>
                <wp:positionH relativeFrom="margin">
                  <wp:posOffset>3514725</wp:posOffset>
                </wp:positionH>
                <wp:positionV relativeFrom="paragraph">
                  <wp:posOffset>0</wp:posOffset>
                </wp:positionV>
                <wp:extent cx="2800350" cy="2286000"/>
                <wp:effectExtent l="0" t="0" r="0" b="0"/>
                <wp:wrapSquare wrapText="bothSides"/>
                <wp:docPr id="8" name="object 8"/>
                <wp:cNvGraphicFramePr/>
                <a:graphic xmlns:a="http://schemas.openxmlformats.org/drawingml/2006/main">
                  <a:graphicData uri="http://schemas.microsoft.com/office/word/2010/wordprocessingGroup">
                    <wpg:wgp>
                      <wpg:cNvGrpSpPr/>
                      <wpg:grpSpPr>
                        <a:xfrm>
                          <a:off x="0" y="0"/>
                          <a:ext cx="2800350" cy="2286000"/>
                          <a:chOff x="0" y="0"/>
                          <a:chExt cx="4824983" cy="6391657"/>
                        </a:xfrm>
                      </wpg:grpSpPr>
                      <pic:pic xmlns:pic="http://schemas.openxmlformats.org/drawingml/2006/picture">
                        <pic:nvPicPr>
                          <pic:cNvPr id="87080443" name="object 9"/>
                          <pic:cNvPicPr/>
                        </pic:nvPicPr>
                        <pic:blipFill>
                          <a:blip r:embed="rId18" cstate="print"/>
                          <a:stretch>
                            <a:fillRect/>
                          </a:stretch>
                        </pic:blipFill>
                        <pic:spPr>
                          <a:xfrm>
                            <a:off x="252984" y="0"/>
                            <a:ext cx="4218432" cy="3169919"/>
                          </a:xfrm>
                          <a:prstGeom prst="rect">
                            <a:avLst/>
                          </a:prstGeom>
                        </pic:spPr>
                      </pic:pic>
                      <pic:pic xmlns:pic="http://schemas.openxmlformats.org/drawingml/2006/picture">
                        <pic:nvPicPr>
                          <pic:cNvPr id="1648762368" name="object 10"/>
                          <pic:cNvPicPr/>
                        </pic:nvPicPr>
                        <pic:blipFill>
                          <a:blip r:embed="rId19" cstate="print"/>
                          <a:stretch>
                            <a:fillRect/>
                          </a:stretch>
                        </pic:blipFill>
                        <pic:spPr>
                          <a:xfrm>
                            <a:off x="0" y="2557273"/>
                            <a:ext cx="4824983" cy="38343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C6336F" id="object 8" o:spid="_x0000_s1026" style="position:absolute;margin-left:276.75pt;margin-top:0;width:220.5pt;height:180pt;z-index:251664384;mso-position-horizontal-relative:margin;mso-width-relative:margin;mso-height-relative:margin" coordsize="48249,63916"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9" o:spid="_x0000_s1027" type="#_x0000_t75" style="position:absolute;left:2529;width:42185;height:31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">
                  <v:imagedata r:id="rId20" o:title=""/>
                </v:shape>
                <v:shape id="object 10" o:spid="_x0000_s1028" type="#_x0000_t75" style="position:absolute;top:25572;width:48249;height:38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">
                  <v:imagedata r:id="rId21" o:title=""/>
                </v:shape>
                <w10:wrap type="square" anchorx="margin"/>
              </v:group>
            </w:pict>
          </mc:Fallback>
        </mc:AlternateContent>
      </w:r>
      <w:r w:rsidR="00250616" w:rsidRPr="00250616">
        <w:rPr>
          <w:b/>
          <w:bCs/>
        </w:rPr>
        <w:t>Timber Flooring</w:t>
      </w:r>
    </w:p>
    <w:p w14:paraId="26881C35" w14:textId="48DB88C7" w:rsidR="00250616" w:rsidRDefault="00250616" w:rsidP="00250616">
      <w:pPr>
        <w:ind w:left="360"/>
        <w:rPr>
          <w:b/>
          <w:bCs/>
        </w:rPr>
      </w:pPr>
      <w:r w:rsidRPr="00250616">
        <w:rPr>
          <w:b/>
          <w:bCs/>
        </w:rPr>
        <w:t>Solid</w:t>
      </w:r>
      <w:r>
        <w:rPr>
          <w:b/>
          <w:bCs/>
        </w:rPr>
        <w:t xml:space="preserve"> </w:t>
      </w:r>
      <w:r w:rsidRPr="00250616">
        <w:rPr>
          <w:b/>
          <w:bCs/>
        </w:rPr>
        <w:t>Wood</w:t>
      </w:r>
      <w:r w:rsidRPr="00250616">
        <w:rPr>
          <w:b/>
          <w:bCs/>
        </w:rPr>
        <w:tab/>
        <w:t>Flooring:</w:t>
      </w:r>
      <w:r w:rsidRPr="00250616">
        <w:rPr>
          <w:rFonts w:ascii="Carlito" w:hAnsi="Carlito" w:cs="Carlito"/>
          <w:spacing w:val="-2"/>
          <w:sz w:val="48"/>
          <w:szCs w:val="48"/>
        </w:rPr>
        <w:t xml:space="preserve"> </w:t>
      </w:r>
      <w:r w:rsidRPr="00250616">
        <w:rPr>
          <w:b/>
          <w:bCs/>
        </w:rPr>
        <w:t>Made from single pieces</w:t>
      </w:r>
      <w:r>
        <w:rPr>
          <w:b/>
          <w:bCs/>
        </w:rPr>
        <w:t xml:space="preserve"> </w:t>
      </w:r>
      <w:r w:rsidRPr="00250616">
        <w:rPr>
          <w:b/>
          <w:bCs/>
        </w:rPr>
        <w:t xml:space="preserve">of </w:t>
      </w:r>
      <w:proofErr w:type="gramStart"/>
      <w:r w:rsidRPr="00250616">
        <w:rPr>
          <w:b/>
          <w:bCs/>
        </w:rPr>
        <w:t>timber,  offering</w:t>
      </w:r>
      <w:proofErr w:type="gramEnd"/>
      <w:r w:rsidRPr="00250616">
        <w:rPr>
          <w:b/>
          <w:bCs/>
        </w:rPr>
        <w:t xml:space="preserve"> durability and a traditional look</w:t>
      </w:r>
    </w:p>
    <w:p w14:paraId="724132F5" w14:textId="14093A3C" w:rsidR="00C077D2" w:rsidRPr="00C077D2" w:rsidRDefault="00C077D2" w:rsidP="00C077D2">
      <w:pPr>
        <w:numPr>
          <w:ilvl w:val="0"/>
          <w:numId w:val="28"/>
        </w:numPr>
        <w:rPr>
          <w:b/>
          <w:bCs/>
        </w:rPr>
      </w:pPr>
      <w:r w:rsidRPr="00C077D2">
        <w:rPr>
          <w:b/>
          <w:bCs/>
        </w:rPr>
        <w:tab/>
        <w:t xml:space="preserve">Engineered Wood Flooring: Layers of wood glued   </w:t>
      </w:r>
      <w:proofErr w:type="gramStart"/>
      <w:r w:rsidRPr="00C077D2">
        <w:rPr>
          <w:b/>
          <w:bCs/>
        </w:rPr>
        <w:t xml:space="preserve">together,   </w:t>
      </w:r>
      <w:proofErr w:type="gramEnd"/>
      <w:r w:rsidRPr="00C077D2">
        <w:rPr>
          <w:b/>
          <w:bCs/>
        </w:rPr>
        <w:t>providing   stability   and resistance to moisture changes.</w:t>
      </w:r>
    </w:p>
    <w:p w14:paraId="4A4CD7EA" w14:textId="161F19C4" w:rsidR="00C077D2" w:rsidRPr="00C077D2" w:rsidRDefault="00C077D2" w:rsidP="00C077D2">
      <w:pPr>
        <w:numPr>
          <w:ilvl w:val="0"/>
          <w:numId w:val="29"/>
        </w:numPr>
        <w:rPr>
          <w:b/>
          <w:bCs/>
        </w:rPr>
      </w:pPr>
      <w:r w:rsidRPr="00C077D2">
        <w:rPr>
          <w:b/>
          <w:bCs/>
        </w:rPr>
        <w:t xml:space="preserve">IS </w:t>
      </w:r>
      <w:proofErr w:type="gramStart"/>
      <w:r w:rsidRPr="00C077D2">
        <w:rPr>
          <w:b/>
          <w:bCs/>
        </w:rPr>
        <w:t>3670 :</w:t>
      </w:r>
      <w:proofErr w:type="gramEnd"/>
      <w:r w:rsidRPr="00C077D2">
        <w:rPr>
          <w:b/>
          <w:bCs/>
        </w:rPr>
        <w:t xml:space="preserve"> 1989-Code of practice for of </w:t>
      </w:r>
      <w:r w:rsidRPr="00C077D2">
        <w:rPr>
          <w:b/>
          <w:bCs/>
          <w:lang w:val="en-IN"/>
        </w:rPr>
        <w:t xml:space="preserve">construction </w:t>
      </w:r>
      <w:r w:rsidRPr="00C077D2">
        <w:rPr>
          <w:b/>
          <w:bCs/>
        </w:rPr>
        <w:t>timber floors</w:t>
      </w:r>
    </w:p>
    <w:p w14:paraId="0DEEB8E4" w14:textId="20BE875C" w:rsidR="00250616" w:rsidRPr="00250616" w:rsidRDefault="00250616" w:rsidP="00250616">
      <w:pPr>
        <w:ind w:left="360"/>
        <w:rPr>
          <w:b/>
          <w:bCs/>
        </w:rPr>
      </w:pPr>
    </w:p>
    <w:p w14:paraId="660EADDB" w14:textId="4EAEE81B" w:rsidR="00250616" w:rsidRDefault="00250616" w:rsidP="00250616">
      <w:pPr>
        <w:ind w:left="360"/>
        <w:rPr>
          <w:b/>
          <w:bCs/>
        </w:rPr>
      </w:pPr>
    </w:p>
    <w:p w14:paraId="165A808A" w14:textId="77777777" w:rsidR="00250616" w:rsidRPr="00250616" w:rsidRDefault="00250616" w:rsidP="00250616">
      <w:pPr>
        <w:ind w:left="360"/>
        <w:rPr>
          <w:b/>
          <w:bCs/>
        </w:rPr>
      </w:pPr>
    </w:p>
    <w:p w14:paraId="08BAB8CD" w14:textId="77777777" w:rsidR="00C077D2" w:rsidRPr="00C077D2" w:rsidRDefault="00C077D2" w:rsidP="00C077D2">
      <w:pPr>
        <w:numPr>
          <w:ilvl w:val="0"/>
          <w:numId w:val="30"/>
        </w:numPr>
      </w:pPr>
      <w:r w:rsidRPr="00C077D2">
        <w:rPr>
          <w:b/>
          <w:bCs/>
        </w:rPr>
        <w:t>Timber Piles- (IS 2911 (Part 2</w:t>
      </w:r>
      <w:proofErr w:type="gramStart"/>
      <w:r w:rsidRPr="00C077D2">
        <w:rPr>
          <w:b/>
          <w:bCs/>
        </w:rPr>
        <w:t>) :</w:t>
      </w:r>
      <w:proofErr w:type="gramEnd"/>
      <w:r w:rsidRPr="00C077D2">
        <w:rPr>
          <w:b/>
          <w:bCs/>
        </w:rPr>
        <w:t xml:space="preserve"> 2021) </w:t>
      </w:r>
      <w:r w:rsidRPr="00C077D2">
        <w:t>Used in foundation systems where timber posts are driven into the ground to support structures, especially in areas with poor soil conditions.</w:t>
      </w:r>
    </w:p>
    <w:p w14:paraId="7E50425F" w14:textId="77777777" w:rsidR="00C077D2" w:rsidRPr="00C077D2" w:rsidRDefault="00C077D2" w:rsidP="00C077D2">
      <w:pPr>
        <w:numPr>
          <w:ilvl w:val="0"/>
          <w:numId w:val="30"/>
        </w:numPr>
      </w:pPr>
      <w:r w:rsidRPr="00C077D2">
        <w:rPr>
          <w:b/>
          <w:bCs/>
        </w:rPr>
        <w:t>Timber Retaining Walls -</w:t>
      </w:r>
      <w:r w:rsidRPr="00C077D2">
        <w:t xml:space="preserve">Structures used to </w:t>
      </w:r>
      <w:proofErr w:type="gramStart"/>
      <w:r w:rsidRPr="00C077D2">
        <w:t>hold  back</w:t>
      </w:r>
      <w:proofErr w:type="gramEnd"/>
      <w:r w:rsidRPr="00C077D2">
        <w:t xml:space="preserve">  soil  or  water,  commonly  used  in landscaping and civil engineering projects.</w:t>
      </w:r>
    </w:p>
    <w:p w14:paraId="1461FC10" w14:textId="77777777" w:rsidR="00C077D2" w:rsidRPr="00C077D2" w:rsidRDefault="00C077D2" w:rsidP="00C077D2">
      <w:pPr>
        <w:numPr>
          <w:ilvl w:val="0"/>
          <w:numId w:val="30"/>
        </w:numPr>
        <w:tabs>
          <w:tab w:val="clear" w:pos="720"/>
          <w:tab w:val="left" w:pos="737"/>
        </w:tabs>
      </w:pPr>
      <w:r w:rsidRPr="00C077D2">
        <w:rPr>
          <w:b/>
          <w:bCs/>
        </w:rPr>
        <w:t xml:space="preserve">Timber </w:t>
      </w:r>
      <w:proofErr w:type="gramStart"/>
      <w:r w:rsidRPr="00C077D2">
        <w:rPr>
          <w:b/>
          <w:bCs/>
        </w:rPr>
        <w:t>Scaffolding  (</w:t>
      </w:r>
      <w:proofErr w:type="gramEnd"/>
      <w:r w:rsidRPr="00C077D2">
        <w:rPr>
          <w:b/>
          <w:bCs/>
        </w:rPr>
        <w:t xml:space="preserve">IS 3696 (Part 1/2):1987) : </w:t>
      </w:r>
      <w:r w:rsidRPr="00C077D2">
        <w:t>Temporary</w:t>
      </w:r>
      <w:r w:rsidRPr="00C077D2">
        <w:tab/>
        <w:t xml:space="preserve">structures used construction for access to high areas </w:t>
      </w:r>
    </w:p>
    <w:p w14:paraId="0E27BC72" w14:textId="387D4BE9" w:rsidR="00250616" w:rsidRDefault="00C077D2" w:rsidP="00250616">
      <w:pPr>
        <w:ind w:left="360"/>
        <w:rPr>
          <w:b/>
          <w:bCs/>
        </w:rPr>
      </w:pPr>
      <w:r w:rsidRPr="00C077D2">
        <w:rPr>
          <w:b/>
          <w:bCs/>
        </w:rPr>
        <w:t>Relevant Indian Standards</w:t>
      </w:r>
    </w:p>
    <w:p w14:paraId="094F0548" w14:textId="716E8647" w:rsidR="00C077D2" w:rsidRDefault="00C077D2" w:rsidP="00250616">
      <w:pPr>
        <w:ind w:left="360"/>
      </w:pPr>
      <w:r>
        <w:rPr>
          <w:noProof/>
        </w:rPr>
        <w:lastRenderedPageBreak/>
        <w:drawing>
          <wp:inline distT="0" distB="0" distL="0" distR="0" wp14:anchorId="4E074944" wp14:editId="4CDEAEC0">
            <wp:extent cx="5988050" cy="5529580"/>
            <wp:effectExtent l="0" t="0" r="0" b="0"/>
            <wp:docPr id="8666716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8050" cy="5529580"/>
                    </a:xfrm>
                    <a:prstGeom prst="rect">
                      <a:avLst/>
                    </a:prstGeom>
                    <a:noFill/>
                  </pic:spPr>
                </pic:pic>
              </a:graphicData>
            </a:graphic>
          </wp:inline>
        </w:drawing>
      </w:r>
    </w:p>
    <w:p w14:paraId="39096076" w14:textId="2E6AD026" w:rsidR="00C077D2" w:rsidRDefault="00C077D2" w:rsidP="00250616">
      <w:pPr>
        <w:ind w:left="360"/>
      </w:pPr>
      <w:r>
        <w:rPr>
          <w:noProof/>
        </w:rPr>
        <w:lastRenderedPageBreak/>
        <w:drawing>
          <wp:inline distT="0" distB="0" distL="0" distR="0" wp14:anchorId="501F0B46" wp14:editId="698C94C6">
            <wp:extent cx="5937250" cy="5785485"/>
            <wp:effectExtent l="0" t="0" r="6350" b="5715"/>
            <wp:docPr id="18708024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7250" cy="5785485"/>
                    </a:xfrm>
                    <a:prstGeom prst="rect">
                      <a:avLst/>
                    </a:prstGeom>
                    <a:noFill/>
                  </pic:spPr>
                </pic:pic>
              </a:graphicData>
            </a:graphic>
          </wp:inline>
        </w:drawing>
      </w:r>
    </w:p>
    <w:p w14:paraId="5956A286" w14:textId="77777777" w:rsidR="00C077D2" w:rsidRPr="00C077D2" w:rsidRDefault="00C077D2" w:rsidP="00C077D2">
      <w:pPr>
        <w:ind w:left="360"/>
      </w:pPr>
      <w:r w:rsidRPr="00C077D2">
        <w:rPr>
          <w:b/>
          <w:bCs/>
        </w:rPr>
        <w:t>GLASS STRUCTURES</w:t>
      </w:r>
    </w:p>
    <w:p w14:paraId="63DB58BA" w14:textId="549EC103" w:rsidR="00C077D2" w:rsidRDefault="00C077D2" w:rsidP="00250616">
      <w:pPr>
        <w:ind w:left="360"/>
        <w:rPr>
          <w:b/>
          <w:bCs/>
        </w:rPr>
      </w:pPr>
      <w:r w:rsidRPr="00C077D2">
        <w:rPr>
          <w:b/>
          <w:bCs/>
        </w:rPr>
        <w:t>Types of glass and their common applications</w:t>
      </w:r>
    </w:p>
    <w:p w14:paraId="680E5C44" w14:textId="22506AC1" w:rsidR="00C077D2" w:rsidRDefault="00C077D2" w:rsidP="00250616">
      <w:pPr>
        <w:ind w:left="360"/>
      </w:pPr>
      <w:r>
        <w:rPr>
          <w:noProof/>
        </w:rPr>
        <w:lastRenderedPageBreak/>
        <w:drawing>
          <wp:inline distT="0" distB="0" distL="0" distR="0" wp14:anchorId="021C3527" wp14:editId="0B21B5D5">
            <wp:extent cx="5943600" cy="2759710"/>
            <wp:effectExtent l="0" t="0" r="0" b="2540"/>
            <wp:docPr id="8249848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984861" name="Picture 824984861"/>
                    <pic:cNvPicPr/>
                  </pic:nvPicPr>
                  <pic:blipFill>
                    <a:blip r:embed="rId24">
                      <a:extLst>
                        <a:ext uri="{28A0092B-C50C-407E-A947-70E740481C1C}">
                          <a14:useLocalDpi xmlns:a14="http://schemas.microsoft.com/office/drawing/2010/main" val="0"/>
                        </a:ext>
                      </a:extLst>
                    </a:blip>
                    <a:stretch>
                      <a:fillRect/>
                    </a:stretch>
                  </pic:blipFill>
                  <pic:spPr>
                    <a:xfrm>
                      <a:off x="0" y="0"/>
                      <a:ext cx="5943600" cy="2759710"/>
                    </a:xfrm>
                    <a:prstGeom prst="rect">
                      <a:avLst/>
                    </a:prstGeom>
                  </pic:spPr>
                </pic:pic>
              </a:graphicData>
            </a:graphic>
          </wp:inline>
        </w:drawing>
      </w:r>
    </w:p>
    <w:p w14:paraId="469E52D5" w14:textId="239E12B2" w:rsidR="00C077D2" w:rsidRDefault="00C077D2" w:rsidP="00250616">
      <w:pPr>
        <w:ind w:left="360"/>
      </w:pPr>
      <w:r>
        <w:rPr>
          <w:noProof/>
        </w:rPr>
        <w:lastRenderedPageBreak/>
        <w:drawing>
          <wp:inline distT="0" distB="0" distL="0" distR="0" wp14:anchorId="0F5C9885" wp14:editId="58E7F232">
            <wp:extent cx="5940425" cy="5572125"/>
            <wp:effectExtent l="0" t="0" r="3175" b="0"/>
            <wp:docPr id="15651127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5572125"/>
                    </a:xfrm>
                    <a:prstGeom prst="rect">
                      <a:avLst/>
                    </a:prstGeom>
                    <a:noFill/>
                  </pic:spPr>
                </pic:pic>
              </a:graphicData>
            </a:graphic>
          </wp:inline>
        </w:drawing>
      </w:r>
    </w:p>
    <w:p w14:paraId="0587CF1E" w14:textId="77777777" w:rsidR="00C077D2" w:rsidRPr="00C077D2" w:rsidRDefault="00C077D2" w:rsidP="00C077D2">
      <w:pPr>
        <w:ind w:left="360"/>
      </w:pPr>
      <w:r w:rsidRPr="00C077D2">
        <w:rPr>
          <w:b/>
          <w:bCs/>
        </w:rPr>
        <w:t xml:space="preserve">Relevant Indian </w:t>
      </w:r>
      <w:r w:rsidRPr="00C077D2">
        <w:rPr>
          <w:b/>
          <w:bCs/>
          <w:lang w:val="en-IN"/>
        </w:rPr>
        <w:t>Standards</w:t>
      </w:r>
    </w:p>
    <w:p w14:paraId="13FC875C" w14:textId="22D7F30F" w:rsidR="00C077D2" w:rsidRDefault="00C077D2" w:rsidP="00250616">
      <w:pPr>
        <w:ind w:left="360"/>
        <w:rPr>
          <w:b/>
          <w:bCs/>
        </w:rPr>
      </w:pPr>
      <w:r w:rsidRPr="00C077D2">
        <w:rPr>
          <w:b/>
          <w:bCs/>
        </w:rPr>
        <w:t>IS 14900:2000 - Glass for Buildings:</w:t>
      </w:r>
      <w:r>
        <w:rPr>
          <w:b/>
          <w:bCs/>
        </w:rPr>
        <w:t xml:space="preserve"> </w:t>
      </w:r>
    </w:p>
    <w:p w14:paraId="29C0D9A9" w14:textId="5CE04D3B" w:rsidR="00C077D2" w:rsidRPr="00C077D2" w:rsidRDefault="00C077D2" w:rsidP="00C077D2">
      <w:pPr>
        <w:numPr>
          <w:ilvl w:val="0"/>
          <w:numId w:val="32"/>
        </w:numPr>
      </w:pPr>
      <w:proofErr w:type="gramStart"/>
      <w:r w:rsidRPr="00C077D2">
        <w:rPr>
          <w:b/>
          <w:bCs/>
        </w:rPr>
        <w:t>This  standard</w:t>
      </w:r>
      <w:proofErr w:type="gramEnd"/>
      <w:r w:rsidRPr="00C077D2">
        <w:rPr>
          <w:b/>
          <w:bCs/>
        </w:rPr>
        <w:t xml:space="preserve">  covers  requirements  for  various  types  of  glass  used  in buildings, including float glass, tinted glass, reflective glass, laminated glass, etc.</w:t>
      </w:r>
    </w:p>
    <w:p w14:paraId="666AFABD" w14:textId="23FFC759" w:rsidR="00C077D2" w:rsidRPr="00C077D2" w:rsidRDefault="00C077D2" w:rsidP="00C077D2">
      <w:pPr>
        <w:numPr>
          <w:ilvl w:val="0"/>
          <w:numId w:val="32"/>
        </w:numPr>
      </w:pPr>
      <w:proofErr w:type="gramStart"/>
      <w:r w:rsidRPr="00C077D2">
        <w:rPr>
          <w:b/>
          <w:bCs/>
        </w:rPr>
        <w:t>It  specifies</w:t>
      </w:r>
      <w:proofErr w:type="gramEnd"/>
      <w:r w:rsidRPr="00C077D2">
        <w:rPr>
          <w:b/>
          <w:bCs/>
        </w:rPr>
        <w:t xml:space="preserve">  dimensions,  tolerances,  safety  requirements,  and  quality control measures for different types of architectural glass.</w:t>
      </w:r>
    </w:p>
    <w:p w14:paraId="31221667" w14:textId="77777777" w:rsidR="00C077D2" w:rsidRPr="00C077D2" w:rsidRDefault="00C077D2" w:rsidP="00C077D2">
      <w:pPr>
        <w:ind w:left="360"/>
      </w:pPr>
      <w:r w:rsidRPr="00C077D2">
        <w:rPr>
          <w:b/>
          <w:bCs/>
        </w:rPr>
        <w:t>IS 2553 (Part 1):1990 - Safety Glass, Part 1: Non-wired Glass:</w:t>
      </w:r>
    </w:p>
    <w:p w14:paraId="03C23CEC" w14:textId="268F5EED" w:rsidR="00C077D2" w:rsidRPr="00C077D2" w:rsidRDefault="00C077D2" w:rsidP="00C077D2">
      <w:pPr>
        <w:numPr>
          <w:ilvl w:val="0"/>
          <w:numId w:val="33"/>
        </w:numPr>
      </w:pPr>
      <w:r w:rsidRPr="00C077D2">
        <w:rPr>
          <w:b/>
          <w:bCs/>
        </w:rPr>
        <w:t>Part 1 of IS 2553 deals with non-wired safety glass, including toughened (tempered) glass and heat-strengthened glass.</w:t>
      </w:r>
    </w:p>
    <w:p w14:paraId="4DA7D27F" w14:textId="65396969" w:rsidR="00C077D2" w:rsidRPr="00C077D2" w:rsidRDefault="00C077D2" w:rsidP="00C077D2">
      <w:pPr>
        <w:numPr>
          <w:ilvl w:val="0"/>
          <w:numId w:val="33"/>
        </w:numPr>
      </w:pPr>
      <w:r w:rsidRPr="00C077D2">
        <w:rPr>
          <w:b/>
          <w:bCs/>
        </w:rPr>
        <w:lastRenderedPageBreak/>
        <w:t>It provides specifications for the manufacture, testing, and installation of safety glass to ensure resistance to impact and safety in case of breakage.</w:t>
      </w:r>
    </w:p>
    <w:p w14:paraId="62A23401" w14:textId="67C7261F" w:rsidR="00C077D2" w:rsidRDefault="00C077D2" w:rsidP="00C077D2">
      <w:pPr>
        <w:ind w:left="360"/>
        <w:rPr>
          <w:b/>
          <w:bCs/>
        </w:rPr>
      </w:pPr>
      <w:r>
        <w:rPr>
          <w:b/>
          <w:bCs/>
        </w:rPr>
        <w:t xml:space="preserve">IS </w:t>
      </w:r>
      <w:r w:rsidRPr="00C077D2">
        <w:rPr>
          <w:b/>
          <w:bCs/>
        </w:rPr>
        <w:t xml:space="preserve">2553 (Part 2):1992 </w:t>
      </w:r>
      <w:r w:rsidRPr="00C077D2">
        <w:t xml:space="preserve">- </w:t>
      </w:r>
      <w:r w:rsidRPr="00C077D2">
        <w:rPr>
          <w:b/>
          <w:bCs/>
        </w:rPr>
        <w:t>Safety Glass, Part 2: Wired Glass</w:t>
      </w:r>
    </w:p>
    <w:p w14:paraId="0B4CAA1A" w14:textId="77777777" w:rsidR="00C077D2" w:rsidRPr="00C077D2" w:rsidRDefault="00C077D2" w:rsidP="00C077D2">
      <w:pPr>
        <w:ind w:left="360"/>
      </w:pPr>
      <w:r w:rsidRPr="00C077D2">
        <w:t xml:space="preserve">Part 2 of IS 2553 covers wired safety glass, which includes wired glass panels used for fire-resistant glazing and safety applications. It specifies the requirements for wire mesh embedded in the glass and its </w:t>
      </w:r>
      <w:r w:rsidRPr="00C077D2">
        <w:tab/>
        <w:t>impact resistance properties.</w:t>
      </w:r>
    </w:p>
    <w:p w14:paraId="17264B44" w14:textId="77777777" w:rsidR="00C077D2" w:rsidRPr="00C077D2" w:rsidRDefault="00C077D2" w:rsidP="00C077D2">
      <w:pPr>
        <w:ind w:left="360"/>
      </w:pPr>
      <w:r w:rsidRPr="00C077D2">
        <w:rPr>
          <w:b/>
          <w:bCs/>
        </w:rPr>
        <w:t xml:space="preserve">IS 16231:2016 (Part 1 to 4) </w:t>
      </w:r>
      <w:r w:rsidRPr="00C077D2">
        <w:t xml:space="preserve">– </w:t>
      </w:r>
      <w:r w:rsidRPr="00C077D2">
        <w:rPr>
          <w:b/>
          <w:bCs/>
        </w:rPr>
        <w:t>Use of Glass in Building</w:t>
      </w:r>
    </w:p>
    <w:p w14:paraId="33221C70" w14:textId="77777777" w:rsidR="00C077D2" w:rsidRPr="00C077D2" w:rsidRDefault="00C077D2" w:rsidP="00C077D2">
      <w:pPr>
        <w:numPr>
          <w:ilvl w:val="0"/>
          <w:numId w:val="34"/>
        </w:numPr>
      </w:pPr>
      <w:r w:rsidRPr="00C077D2">
        <w:t xml:space="preserve">This standard provides guidelines for the design, installation, and use of glass in </w:t>
      </w:r>
      <w:proofErr w:type="spellStart"/>
      <w:proofErr w:type="gramStart"/>
      <w:r w:rsidRPr="00C077D2">
        <w:t>buildings.It</w:t>
      </w:r>
      <w:proofErr w:type="spellEnd"/>
      <w:proofErr w:type="gramEnd"/>
      <w:r w:rsidRPr="00C077D2">
        <w:t xml:space="preserve"> covers aspects such as structural design considerations, safety</w:t>
      </w:r>
      <w:r w:rsidRPr="00C077D2">
        <w:tab/>
        <w:t>criteria, thermal performance, and maintenance requirements for glass installations.</w:t>
      </w:r>
    </w:p>
    <w:p w14:paraId="6734BEA8" w14:textId="14A45825" w:rsidR="00C077D2" w:rsidRDefault="00C077D2" w:rsidP="00C077D2">
      <w:pPr>
        <w:ind w:left="360"/>
      </w:pPr>
      <w:r w:rsidRPr="00C077D2">
        <w:rPr>
          <w:b/>
          <w:bCs/>
        </w:rPr>
        <w:t>National Building Codes (NBC)</w:t>
      </w:r>
      <w:r w:rsidRPr="00C077D2">
        <w:t>:</w:t>
      </w:r>
    </w:p>
    <w:p w14:paraId="433B8172" w14:textId="77777777" w:rsidR="00C077D2" w:rsidRPr="00C077D2" w:rsidRDefault="00C077D2" w:rsidP="00C077D2">
      <w:pPr>
        <w:numPr>
          <w:ilvl w:val="0"/>
          <w:numId w:val="35"/>
        </w:numPr>
      </w:pPr>
      <w:r w:rsidRPr="00C077D2">
        <w:t>The National Building Code of India (NBC) includes provisions related to the use of glass in building construction.</w:t>
      </w:r>
    </w:p>
    <w:p w14:paraId="5CE1B8EC" w14:textId="77777777" w:rsidR="00C077D2" w:rsidRPr="00C077D2" w:rsidRDefault="00C077D2" w:rsidP="00C077D2">
      <w:pPr>
        <w:numPr>
          <w:ilvl w:val="0"/>
          <w:numId w:val="35"/>
        </w:numPr>
      </w:pPr>
      <w:r w:rsidRPr="00C077D2">
        <w:t>Covers aspects such as safety, fire resistance, and energy efficiency requirements for glass installations.</w:t>
      </w:r>
    </w:p>
    <w:p w14:paraId="5A800CA6" w14:textId="77777777" w:rsidR="00C077D2" w:rsidRPr="00C077D2" w:rsidRDefault="00C077D2" w:rsidP="00C077D2">
      <w:pPr>
        <w:ind w:left="360"/>
      </w:pPr>
      <w:r w:rsidRPr="00C077D2">
        <w:rPr>
          <w:b/>
          <w:bCs/>
        </w:rPr>
        <w:t>Green Building Standards (e.g., IGBC, GRIHA)</w:t>
      </w:r>
      <w:r w:rsidRPr="00C077D2">
        <w:t>:</w:t>
      </w:r>
    </w:p>
    <w:p w14:paraId="7D72311D" w14:textId="77777777" w:rsidR="00C077D2" w:rsidRPr="00C077D2" w:rsidRDefault="00C077D2" w:rsidP="00C077D2">
      <w:pPr>
        <w:numPr>
          <w:ilvl w:val="0"/>
          <w:numId w:val="36"/>
        </w:numPr>
      </w:pPr>
      <w:r w:rsidRPr="00C077D2">
        <w:t>Provide guidelines for sustainable building practices, including the use of energy-efficient materials such as low-e glass and solar control glass.</w:t>
      </w:r>
    </w:p>
    <w:p w14:paraId="20D32C8F" w14:textId="77777777" w:rsidR="00C077D2" w:rsidRPr="00C077D2" w:rsidRDefault="00C077D2" w:rsidP="00C077D2">
      <w:pPr>
        <w:ind w:left="360"/>
      </w:pPr>
      <w:r w:rsidRPr="00C077D2">
        <w:rPr>
          <w:b/>
          <w:bCs/>
        </w:rPr>
        <w:t>Energy Conservation Building Code (ECBC)</w:t>
      </w:r>
      <w:r w:rsidRPr="00C077D2">
        <w:t>:</w:t>
      </w:r>
    </w:p>
    <w:p w14:paraId="606129B6" w14:textId="77777777" w:rsidR="00C077D2" w:rsidRPr="00C077D2" w:rsidRDefault="00C077D2" w:rsidP="00C077D2">
      <w:pPr>
        <w:numPr>
          <w:ilvl w:val="0"/>
          <w:numId w:val="37"/>
        </w:numPr>
      </w:pPr>
      <w:r w:rsidRPr="00C077D2">
        <w:t>Includes provisions for energy-efficient building design, which may affect the use of glass for thermal insulation and solar control.</w:t>
      </w:r>
    </w:p>
    <w:p w14:paraId="57AD6E54" w14:textId="5F674CB9" w:rsidR="00C077D2" w:rsidRPr="00C077D2" w:rsidRDefault="00C077D2" w:rsidP="00C077D2">
      <w:pPr>
        <w:ind w:left="360"/>
      </w:pPr>
      <w:r>
        <w:rPr>
          <w:noProof/>
        </w:rPr>
        <w:drawing>
          <wp:inline distT="0" distB="0" distL="0" distR="0" wp14:anchorId="7E3450DE" wp14:editId="05DC6D95">
            <wp:extent cx="6051550" cy="2628900"/>
            <wp:effectExtent l="0" t="0" r="6350" b="0"/>
            <wp:docPr id="11338133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51550" cy="2628900"/>
                    </a:xfrm>
                    <a:prstGeom prst="rect">
                      <a:avLst/>
                    </a:prstGeom>
                    <a:noFill/>
                  </pic:spPr>
                </pic:pic>
              </a:graphicData>
            </a:graphic>
          </wp:inline>
        </w:drawing>
      </w:r>
    </w:p>
    <w:p w14:paraId="4056758F" w14:textId="2B38B4C9" w:rsidR="00C077D2" w:rsidRDefault="00C077D2" w:rsidP="00250616">
      <w:pPr>
        <w:ind w:left="360"/>
      </w:pPr>
      <w:r>
        <w:rPr>
          <w:noProof/>
        </w:rPr>
        <w:lastRenderedPageBreak/>
        <w:drawing>
          <wp:inline distT="0" distB="0" distL="0" distR="0" wp14:anchorId="53584D25" wp14:editId="286E7F3D">
            <wp:extent cx="6127750" cy="2581275"/>
            <wp:effectExtent l="0" t="0" r="6350" b="9525"/>
            <wp:docPr id="19539424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7750" cy="2581275"/>
                    </a:xfrm>
                    <a:prstGeom prst="rect">
                      <a:avLst/>
                    </a:prstGeom>
                    <a:noFill/>
                  </pic:spPr>
                </pic:pic>
              </a:graphicData>
            </a:graphic>
          </wp:inline>
        </w:drawing>
      </w:r>
    </w:p>
    <w:p w14:paraId="4565FB29" w14:textId="77777777" w:rsidR="00C077D2" w:rsidRDefault="00C077D2" w:rsidP="00250616">
      <w:pPr>
        <w:ind w:left="360"/>
      </w:pPr>
    </w:p>
    <w:sectPr w:rsidR="00C077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rlito">
    <w:altName w:val="Cambria"/>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C1DBB"/>
    <w:multiLevelType w:val="hybridMultilevel"/>
    <w:tmpl w:val="71B83B8C"/>
    <w:lvl w:ilvl="0" w:tplc="DCD0B160">
      <w:start w:val="1"/>
      <w:numFmt w:val="bullet"/>
      <w:lvlText w:val="•"/>
      <w:lvlJc w:val="left"/>
      <w:pPr>
        <w:tabs>
          <w:tab w:val="num" w:pos="720"/>
        </w:tabs>
        <w:ind w:left="720" w:hanging="360"/>
      </w:pPr>
      <w:rPr>
        <w:rFonts w:ascii="Arial" w:hAnsi="Arial" w:hint="default"/>
      </w:rPr>
    </w:lvl>
    <w:lvl w:ilvl="1" w:tplc="4CF252DE" w:tentative="1">
      <w:start w:val="1"/>
      <w:numFmt w:val="bullet"/>
      <w:lvlText w:val="•"/>
      <w:lvlJc w:val="left"/>
      <w:pPr>
        <w:tabs>
          <w:tab w:val="num" w:pos="1440"/>
        </w:tabs>
        <w:ind w:left="1440" w:hanging="360"/>
      </w:pPr>
      <w:rPr>
        <w:rFonts w:ascii="Arial" w:hAnsi="Arial" w:hint="default"/>
      </w:rPr>
    </w:lvl>
    <w:lvl w:ilvl="2" w:tplc="9B1AB89E" w:tentative="1">
      <w:start w:val="1"/>
      <w:numFmt w:val="bullet"/>
      <w:lvlText w:val="•"/>
      <w:lvlJc w:val="left"/>
      <w:pPr>
        <w:tabs>
          <w:tab w:val="num" w:pos="2160"/>
        </w:tabs>
        <w:ind w:left="2160" w:hanging="360"/>
      </w:pPr>
      <w:rPr>
        <w:rFonts w:ascii="Arial" w:hAnsi="Arial" w:hint="default"/>
      </w:rPr>
    </w:lvl>
    <w:lvl w:ilvl="3" w:tplc="3C68CEDE" w:tentative="1">
      <w:start w:val="1"/>
      <w:numFmt w:val="bullet"/>
      <w:lvlText w:val="•"/>
      <w:lvlJc w:val="left"/>
      <w:pPr>
        <w:tabs>
          <w:tab w:val="num" w:pos="2880"/>
        </w:tabs>
        <w:ind w:left="2880" w:hanging="360"/>
      </w:pPr>
      <w:rPr>
        <w:rFonts w:ascii="Arial" w:hAnsi="Arial" w:hint="default"/>
      </w:rPr>
    </w:lvl>
    <w:lvl w:ilvl="4" w:tplc="C03A0152" w:tentative="1">
      <w:start w:val="1"/>
      <w:numFmt w:val="bullet"/>
      <w:lvlText w:val="•"/>
      <w:lvlJc w:val="left"/>
      <w:pPr>
        <w:tabs>
          <w:tab w:val="num" w:pos="3600"/>
        </w:tabs>
        <w:ind w:left="3600" w:hanging="360"/>
      </w:pPr>
      <w:rPr>
        <w:rFonts w:ascii="Arial" w:hAnsi="Arial" w:hint="default"/>
      </w:rPr>
    </w:lvl>
    <w:lvl w:ilvl="5" w:tplc="E5268F34" w:tentative="1">
      <w:start w:val="1"/>
      <w:numFmt w:val="bullet"/>
      <w:lvlText w:val="•"/>
      <w:lvlJc w:val="left"/>
      <w:pPr>
        <w:tabs>
          <w:tab w:val="num" w:pos="4320"/>
        </w:tabs>
        <w:ind w:left="4320" w:hanging="360"/>
      </w:pPr>
      <w:rPr>
        <w:rFonts w:ascii="Arial" w:hAnsi="Arial" w:hint="default"/>
      </w:rPr>
    </w:lvl>
    <w:lvl w:ilvl="6" w:tplc="466E65AA" w:tentative="1">
      <w:start w:val="1"/>
      <w:numFmt w:val="bullet"/>
      <w:lvlText w:val="•"/>
      <w:lvlJc w:val="left"/>
      <w:pPr>
        <w:tabs>
          <w:tab w:val="num" w:pos="5040"/>
        </w:tabs>
        <w:ind w:left="5040" w:hanging="360"/>
      </w:pPr>
      <w:rPr>
        <w:rFonts w:ascii="Arial" w:hAnsi="Arial" w:hint="default"/>
      </w:rPr>
    </w:lvl>
    <w:lvl w:ilvl="7" w:tplc="C8002CC2" w:tentative="1">
      <w:start w:val="1"/>
      <w:numFmt w:val="bullet"/>
      <w:lvlText w:val="•"/>
      <w:lvlJc w:val="left"/>
      <w:pPr>
        <w:tabs>
          <w:tab w:val="num" w:pos="5760"/>
        </w:tabs>
        <w:ind w:left="5760" w:hanging="360"/>
      </w:pPr>
      <w:rPr>
        <w:rFonts w:ascii="Arial" w:hAnsi="Arial" w:hint="default"/>
      </w:rPr>
    </w:lvl>
    <w:lvl w:ilvl="8" w:tplc="918AD90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446395"/>
    <w:multiLevelType w:val="hybridMultilevel"/>
    <w:tmpl w:val="1F0C7924"/>
    <w:lvl w:ilvl="0" w:tplc="D48457B6">
      <w:start w:val="1"/>
      <w:numFmt w:val="bullet"/>
      <w:lvlText w:val="•"/>
      <w:lvlJc w:val="left"/>
      <w:pPr>
        <w:tabs>
          <w:tab w:val="num" w:pos="720"/>
        </w:tabs>
        <w:ind w:left="720" w:hanging="360"/>
      </w:pPr>
      <w:rPr>
        <w:rFonts w:ascii="Arial" w:hAnsi="Arial" w:hint="default"/>
      </w:rPr>
    </w:lvl>
    <w:lvl w:ilvl="1" w:tplc="3FDEB4E0" w:tentative="1">
      <w:start w:val="1"/>
      <w:numFmt w:val="bullet"/>
      <w:lvlText w:val="•"/>
      <w:lvlJc w:val="left"/>
      <w:pPr>
        <w:tabs>
          <w:tab w:val="num" w:pos="1440"/>
        </w:tabs>
        <w:ind w:left="1440" w:hanging="360"/>
      </w:pPr>
      <w:rPr>
        <w:rFonts w:ascii="Arial" w:hAnsi="Arial" w:hint="default"/>
      </w:rPr>
    </w:lvl>
    <w:lvl w:ilvl="2" w:tplc="858E3166" w:tentative="1">
      <w:start w:val="1"/>
      <w:numFmt w:val="bullet"/>
      <w:lvlText w:val="•"/>
      <w:lvlJc w:val="left"/>
      <w:pPr>
        <w:tabs>
          <w:tab w:val="num" w:pos="2160"/>
        </w:tabs>
        <w:ind w:left="2160" w:hanging="360"/>
      </w:pPr>
      <w:rPr>
        <w:rFonts w:ascii="Arial" w:hAnsi="Arial" w:hint="default"/>
      </w:rPr>
    </w:lvl>
    <w:lvl w:ilvl="3" w:tplc="6280445C" w:tentative="1">
      <w:start w:val="1"/>
      <w:numFmt w:val="bullet"/>
      <w:lvlText w:val="•"/>
      <w:lvlJc w:val="left"/>
      <w:pPr>
        <w:tabs>
          <w:tab w:val="num" w:pos="2880"/>
        </w:tabs>
        <w:ind w:left="2880" w:hanging="360"/>
      </w:pPr>
      <w:rPr>
        <w:rFonts w:ascii="Arial" w:hAnsi="Arial" w:hint="default"/>
      </w:rPr>
    </w:lvl>
    <w:lvl w:ilvl="4" w:tplc="05C25AD8" w:tentative="1">
      <w:start w:val="1"/>
      <w:numFmt w:val="bullet"/>
      <w:lvlText w:val="•"/>
      <w:lvlJc w:val="left"/>
      <w:pPr>
        <w:tabs>
          <w:tab w:val="num" w:pos="3600"/>
        </w:tabs>
        <w:ind w:left="3600" w:hanging="360"/>
      </w:pPr>
      <w:rPr>
        <w:rFonts w:ascii="Arial" w:hAnsi="Arial" w:hint="default"/>
      </w:rPr>
    </w:lvl>
    <w:lvl w:ilvl="5" w:tplc="688C4FEC" w:tentative="1">
      <w:start w:val="1"/>
      <w:numFmt w:val="bullet"/>
      <w:lvlText w:val="•"/>
      <w:lvlJc w:val="left"/>
      <w:pPr>
        <w:tabs>
          <w:tab w:val="num" w:pos="4320"/>
        </w:tabs>
        <w:ind w:left="4320" w:hanging="360"/>
      </w:pPr>
      <w:rPr>
        <w:rFonts w:ascii="Arial" w:hAnsi="Arial" w:hint="default"/>
      </w:rPr>
    </w:lvl>
    <w:lvl w:ilvl="6" w:tplc="A818233C" w:tentative="1">
      <w:start w:val="1"/>
      <w:numFmt w:val="bullet"/>
      <w:lvlText w:val="•"/>
      <w:lvlJc w:val="left"/>
      <w:pPr>
        <w:tabs>
          <w:tab w:val="num" w:pos="5040"/>
        </w:tabs>
        <w:ind w:left="5040" w:hanging="360"/>
      </w:pPr>
      <w:rPr>
        <w:rFonts w:ascii="Arial" w:hAnsi="Arial" w:hint="default"/>
      </w:rPr>
    </w:lvl>
    <w:lvl w:ilvl="7" w:tplc="22C2DDBA" w:tentative="1">
      <w:start w:val="1"/>
      <w:numFmt w:val="bullet"/>
      <w:lvlText w:val="•"/>
      <w:lvlJc w:val="left"/>
      <w:pPr>
        <w:tabs>
          <w:tab w:val="num" w:pos="5760"/>
        </w:tabs>
        <w:ind w:left="5760" w:hanging="360"/>
      </w:pPr>
      <w:rPr>
        <w:rFonts w:ascii="Arial" w:hAnsi="Arial" w:hint="default"/>
      </w:rPr>
    </w:lvl>
    <w:lvl w:ilvl="8" w:tplc="A4EC597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8CF2BB8"/>
    <w:multiLevelType w:val="hybridMultilevel"/>
    <w:tmpl w:val="BF909506"/>
    <w:lvl w:ilvl="0" w:tplc="7E146540">
      <w:start w:val="1"/>
      <w:numFmt w:val="bullet"/>
      <w:lvlText w:val="•"/>
      <w:lvlJc w:val="left"/>
      <w:pPr>
        <w:tabs>
          <w:tab w:val="num" w:pos="720"/>
        </w:tabs>
        <w:ind w:left="720" w:hanging="360"/>
      </w:pPr>
      <w:rPr>
        <w:rFonts w:ascii="Carlito" w:hAnsi="Carlito" w:hint="default"/>
      </w:rPr>
    </w:lvl>
    <w:lvl w:ilvl="1" w:tplc="E40E729E" w:tentative="1">
      <w:start w:val="1"/>
      <w:numFmt w:val="bullet"/>
      <w:lvlText w:val="•"/>
      <w:lvlJc w:val="left"/>
      <w:pPr>
        <w:tabs>
          <w:tab w:val="num" w:pos="1440"/>
        </w:tabs>
        <w:ind w:left="1440" w:hanging="360"/>
      </w:pPr>
      <w:rPr>
        <w:rFonts w:ascii="Carlito" w:hAnsi="Carlito" w:hint="default"/>
      </w:rPr>
    </w:lvl>
    <w:lvl w:ilvl="2" w:tplc="9F8096BE" w:tentative="1">
      <w:start w:val="1"/>
      <w:numFmt w:val="bullet"/>
      <w:lvlText w:val="•"/>
      <w:lvlJc w:val="left"/>
      <w:pPr>
        <w:tabs>
          <w:tab w:val="num" w:pos="2160"/>
        </w:tabs>
        <w:ind w:left="2160" w:hanging="360"/>
      </w:pPr>
      <w:rPr>
        <w:rFonts w:ascii="Carlito" w:hAnsi="Carlito" w:hint="default"/>
      </w:rPr>
    </w:lvl>
    <w:lvl w:ilvl="3" w:tplc="7EE244C8" w:tentative="1">
      <w:start w:val="1"/>
      <w:numFmt w:val="bullet"/>
      <w:lvlText w:val="•"/>
      <w:lvlJc w:val="left"/>
      <w:pPr>
        <w:tabs>
          <w:tab w:val="num" w:pos="2880"/>
        </w:tabs>
        <w:ind w:left="2880" w:hanging="360"/>
      </w:pPr>
      <w:rPr>
        <w:rFonts w:ascii="Carlito" w:hAnsi="Carlito" w:hint="default"/>
      </w:rPr>
    </w:lvl>
    <w:lvl w:ilvl="4" w:tplc="03505B9C" w:tentative="1">
      <w:start w:val="1"/>
      <w:numFmt w:val="bullet"/>
      <w:lvlText w:val="•"/>
      <w:lvlJc w:val="left"/>
      <w:pPr>
        <w:tabs>
          <w:tab w:val="num" w:pos="3600"/>
        </w:tabs>
        <w:ind w:left="3600" w:hanging="360"/>
      </w:pPr>
      <w:rPr>
        <w:rFonts w:ascii="Carlito" w:hAnsi="Carlito" w:hint="default"/>
      </w:rPr>
    </w:lvl>
    <w:lvl w:ilvl="5" w:tplc="CBF65746" w:tentative="1">
      <w:start w:val="1"/>
      <w:numFmt w:val="bullet"/>
      <w:lvlText w:val="•"/>
      <w:lvlJc w:val="left"/>
      <w:pPr>
        <w:tabs>
          <w:tab w:val="num" w:pos="4320"/>
        </w:tabs>
        <w:ind w:left="4320" w:hanging="360"/>
      </w:pPr>
      <w:rPr>
        <w:rFonts w:ascii="Carlito" w:hAnsi="Carlito" w:hint="default"/>
      </w:rPr>
    </w:lvl>
    <w:lvl w:ilvl="6" w:tplc="AED00620" w:tentative="1">
      <w:start w:val="1"/>
      <w:numFmt w:val="bullet"/>
      <w:lvlText w:val="•"/>
      <w:lvlJc w:val="left"/>
      <w:pPr>
        <w:tabs>
          <w:tab w:val="num" w:pos="5040"/>
        </w:tabs>
        <w:ind w:left="5040" w:hanging="360"/>
      </w:pPr>
      <w:rPr>
        <w:rFonts w:ascii="Carlito" w:hAnsi="Carlito" w:hint="default"/>
      </w:rPr>
    </w:lvl>
    <w:lvl w:ilvl="7" w:tplc="5CBCF4F2" w:tentative="1">
      <w:start w:val="1"/>
      <w:numFmt w:val="bullet"/>
      <w:lvlText w:val="•"/>
      <w:lvlJc w:val="left"/>
      <w:pPr>
        <w:tabs>
          <w:tab w:val="num" w:pos="5760"/>
        </w:tabs>
        <w:ind w:left="5760" w:hanging="360"/>
      </w:pPr>
      <w:rPr>
        <w:rFonts w:ascii="Carlito" w:hAnsi="Carlito" w:hint="default"/>
      </w:rPr>
    </w:lvl>
    <w:lvl w:ilvl="8" w:tplc="9D7C35E8" w:tentative="1">
      <w:start w:val="1"/>
      <w:numFmt w:val="bullet"/>
      <w:lvlText w:val="•"/>
      <w:lvlJc w:val="left"/>
      <w:pPr>
        <w:tabs>
          <w:tab w:val="num" w:pos="6480"/>
        </w:tabs>
        <w:ind w:left="6480" w:hanging="360"/>
      </w:pPr>
      <w:rPr>
        <w:rFonts w:ascii="Carlito" w:hAnsi="Carlito" w:hint="default"/>
      </w:rPr>
    </w:lvl>
  </w:abstractNum>
  <w:abstractNum w:abstractNumId="3" w15:restartNumberingAfterBreak="0">
    <w:nsid w:val="11511214"/>
    <w:multiLevelType w:val="hybridMultilevel"/>
    <w:tmpl w:val="589E128C"/>
    <w:lvl w:ilvl="0" w:tplc="D6D075D6">
      <w:start w:val="1"/>
      <w:numFmt w:val="bullet"/>
      <w:lvlText w:val="•"/>
      <w:lvlJc w:val="left"/>
      <w:pPr>
        <w:tabs>
          <w:tab w:val="num" w:pos="720"/>
        </w:tabs>
        <w:ind w:left="720" w:hanging="360"/>
      </w:pPr>
      <w:rPr>
        <w:rFonts w:ascii="Times New Roman" w:hAnsi="Times New Roman" w:hint="default"/>
      </w:rPr>
    </w:lvl>
    <w:lvl w:ilvl="1" w:tplc="F8DEE3A2" w:tentative="1">
      <w:start w:val="1"/>
      <w:numFmt w:val="bullet"/>
      <w:lvlText w:val="•"/>
      <w:lvlJc w:val="left"/>
      <w:pPr>
        <w:tabs>
          <w:tab w:val="num" w:pos="1440"/>
        </w:tabs>
        <w:ind w:left="1440" w:hanging="360"/>
      </w:pPr>
      <w:rPr>
        <w:rFonts w:ascii="Times New Roman" w:hAnsi="Times New Roman" w:hint="default"/>
      </w:rPr>
    </w:lvl>
    <w:lvl w:ilvl="2" w:tplc="81E21C96" w:tentative="1">
      <w:start w:val="1"/>
      <w:numFmt w:val="bullet"/>
      <w:lvlText w:val="•"/>
      <w:lvlJc w:val="left"/>
      <w:pPr>
        <w:tabs>
          <w:tab w:val="num" w:pos="2160"/>
        </w:tabs>
        <w:ind w:left="2160" w:hanging="360"/>
      </w:pPr>
      <w:rPr>
        <w:rFonts w:ascii="Times New Roman" w:hAnsi="Times New Roman" w:hint="default"/>
      </w:rPr>
    </w:lvl>
    <w:lvl w:ilvl="3" w:tplc="27CC1732" w:tentative="1">
      <w:start w:val="1"/>
      <w:numFmt w:val="bullet"/>
      <w:lvlText w:val="•"/>
      <w:lvlJc w:val="left"/>
      <w:pPr>
        <w:tabs>
          <w:tab w:val="num" w:pos="2880"/>
        </w:tabs>
        <w:ind w:left="2880" w:hanging="360"/>
      </w:pPr>
      <w:rPr>
        <w:rFonts w:ascii="Times New Roman" w:hAnsi="Times New Roman" w:hint="default"/>
      </w:rPr>
    </w:lvl>
    <w:lvl w:ilvl="4" w:tplc="5BC87400" w:tentative="1">
      <w:start w:val="1"/>
      <w:numFmt w:val="bullet"/>
      <w:lvlText w:val="•"/>
      <w:lvlJc w:val="left"/>
      <w:pPr>
        <w:tabs>
          <w:tab w:val="num" w:pos="3600"/>
        </w:tabs>
        <w:ind w:left="3600" w:hanging="360"/>
      </w:pPr>
      <w:rPr>
        <w:rFonts w:ascii="Times New Roman" w:hAnsi="Times New Roman" w:hint="default"/>
      </w:rPr>
    </w:lvl>
    <w:lvl w:ilvl="5" w:tplc="C32864EE" w:tentative="1">
      <w:start w:val="1"/>
      <w:numFmt w:val="bullet"/>
      <w:lvlText w:val="•"/>
      <w:lvlJc w:val="left"/>
      <w:pPr>
        <w:tabs>
          <w:tab w:val="num" w:pos="4320"/>
        </w:tabs>
        <w:ind w:left="4320" w:hanging="360"/>
      </w:pPr>
      <w:rPr>
        <w:rFonts w:ascii="Times New Roman" w:hAnsi="Times New Roman" w:hint="default"/>
      </w:rPr>
    </w:lvl>
    <w:lvl w:ilvl="6" w:tplc="95FC9128" w:tentative="1">
      <w:start w:val="1"/>
      <w:numFmt w:val="bullet"/>
      <w:lvlText w:val="•"/>
      <w:lvlJc w:val="left"/>
      <w:pPr>
        <w:tabs>
          <w:tab w:val="num" w:pos="5040"/>
        </w:tabs>
        <w:ind w:left="5040" w:hanging="360"/>
      </w:pPr>
      <w:rPr>
        <w:rFonts w:ascii="Times New Roman" w:hAnsi="Times New Roman" w:hint="default"/>
      </w:rPr>
    </w:lvl>
    <w:lvl w:ilvl="7" w:tplc="144AD236" w:tentative="1">
      <w:start w:val="1"/>
      <w:numFmt w:val="bullet"/>
      <w:lvlText w:val="•"/>
      <w:lvlJc w:val="left"/>
      <w:pPr>
        <w:tabs>
          <w:tab w:val="num" w:pos="5760"/>
        </w:tabs>
        <w:ind w:left="5760" w:hanging="360"/>
      </w:pPr>
      <w:rPr>
        <w:rFonts w:ascii="Times New Roman" w:hAnsi="Times New Roman" w:hint="default"/>
      </w:rPr>
    </w:lvl>
    <w:lvl w:ilvl="8" w:tplc="046AB95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07A12A8"/>
    <w:multiLevelType w:val="hybridMultilevel"/>
    <w:tmpl w:val="B4D4C5C6"/>
    <w:lvl w:ilvl="0" w:tplc="C4F68AE0">
      <w:start w:val="11"/>
      <w:numFmt w:val="decimal"/>
      <w:lvlText w:val="%1."/>
      <w:lvlJc w:val="left"/>
      <w:pPr>
        <w:tabs>
          <w:tab w:val="num" w:pos="720"/>
        </w:tabs>
        <w:ind w:left="720" w:hanging="360"/>
      </w:pPr>
    </w:lvl>
    <w:lvl w:ilvl="1" w:tplc="1FD6C48E" w:tentative="1">
      <w:start w:val="1"/>
      <w:numFmt w:val="decimal"/>
      <w:lvlText w:val="%2."/>
      <w:lvlJc w:val="left"/>
      <w:pPr>
        <w:tabs>
          <w:tab w:val="num" w:pos="1440"/>
        </w:tabs>
        <w:ind w:left="1440" w:hanging="360"/>
      </w:pPr>
    </w:lvl>
    <w:lvl w:ilvl="2" w:tplc="3530E054" w:tentative="1">
      <w:start w:val="1"/>
      <w:numFmt w:val="decimal"/>
      <w:lvlText w:val="%3."/>
      <w:lvlJc w:val="left"/>
      <w:pPr>
        <w:tabs>
          <w:tab w:val="num" w:pos="2160"/>
        </w:tabs>
        <w:ind w:left="2160" w:hanging="360"/>
      </w:pPr>
    </w:lvl>
    <w:lvl w:ilvl="3" w:tplc="7B9A5934" w:tentative="1">
      <w:start w:val="1"/>
      <w:numFmt w:val="decimal"/>
      <w:lvlText w:val="%4."/>
      <w:lvlJc w:val="left"/>
      <w:pPr>
        <w:tabs>
          <w:tab w:val="num" w:pos="2880"/>
        </w:tabs>
        <w:ind w:left="2880" w:hanging="360"/>
      </w:pPr>
    </w:lvl>
    <w:lvl w:ilvl="4" w:tplc="A3A2F28A" w:tentative="1">
      <w:start w:val="1"/>
      <w:numFmt w:val="decimal"/>
      <w:lvlText w:val="%5."/>
      <w:lvlJc w:val="left"/>
      <w:pPr>
        <w:tabs>
          <w:tab w:val="num" w:pos="3600"/>
        </w:tabs>
        <w:ind w:left="3600" w:hanging="360"/>
      </w:pPr>
    </w:lvl>
    <w:lvl w:ilvl="5" w:tplc="38C07B9A" w:tentative="1">
      <w:start w:val="1"/>
      <w:numFmt w:val="decimal"/>
      <w:lvlText w:val="%6."/>
      <w:lvlJc w:val="left"/>
      <w:pPr>
        <w:tabs>
          <w:tab w:val="num" w:pos="4320"/>
        </w:tabs>
        <w:ind w:left="4320" w:hanging="360"/>
      </w:pPr>
    </w:lvl>
    <w:lvl w:ilvl="6" w:tplc="6268CFA2" w:tentative="1">
      <w:start w:val="1"/>
      <w:numFmt w:val="decimal"/>
      <w:lvlText w:val="%7."/>
      <w:lvlJc w:val="left"/>
      <w:pPr>
        <w:tabs>
          <w:tab w:val="num" w:pos="5040"/>
        </w:tabs>
        <w:ind w:left="5040" w:hanging="360"/>
      </w:pPr>
    </w:lvl>
    <w:lvl w:ilvl="7" w:tplc="0346EA6E" w:tentative="1">
      <w:start w:val="1"/>
      <w:numFmt w:val="decimal"/>
      <w:lvlText w:val="%8."/>
      <w:lvlJc w:val="left"/>
      <w:pPr>
        <w:tabs>
          <w:tab w:val="num" w:pos="5760"/>
        </w:tabs>
        <w:ind w:left="5760" w:hanging="360"/>
      </w:pPr>
    </w:lvl>
    <w:lvl w:ilvl="8" w:tplc="29748F22" w:tentative="1">
      <w:start w:val="1"/>
      <w:numFmt w:val="decimal"/>
      <w:lvlText w:val="%9."/>
      <w:lvlJc w:val="left"/>
      <w:pPr>
        <w:tabs>
          <w:tab w:val="num" w:pos="6480"/>
        </w:tabs>
        <w:ind w:left="6480" w:hanging="360"/>
      </w:pPr>
    </w:lvl>
  </w:abstractNum>
  <w:abstractNum w:abstractNumId="5" w15:restartNumberingAfterBreak="0">
    <w:nsid w:val="22874666"/>
    <w:multiLevelType w:val="hybridMultilevel"/>
    <w:tmpl w:val="0142C0D4"/>
    <w:lvl w:ilvl="0" w:tplc="22A697C4">
      <w:start w:val="1"/>
      <w:numFmt w:val="bullet"/>
      <w:lvlText w:val=""/>
      <w:lvlJc w:val="left"/>
      <w:pPr>
        <w:tabs>
          <w:tab w:val="num" w:pos="720"/>
        </w:tabs>
        <w:ind w:left="720" w:hanging="360"/>
      </w:pPr>
      <w:rPr>
        <w:rFonts w:ascii="Wingdings" w:hAnsi="Wingdings" w:hint="default"/>
      </w:rPr>
    </w:lvl>
    <w:lvl w:ilvl="1" w:tplc="A0CE918E" w:tentative="1">
      <w:start w:val="1"/>
      <w:numFmt w:val="bullet"/>
      <w:lvlText w:val=""/>
      <w:lvlJc w:val="left"/>
      <w:pPr>
        <w:tabs>
          <w:tab w:val="num" w:pos="1440"/>
        </w:tabs>
        <w:ind w:left="1440" w:hanging="360"/>
      </w:pPr>
      <w:rPr>
        <w:rFonts w:ascii="Wingdings" w:hAnsi="Wingdings" w:hint="default"/>
      </w:rPr>
    </w:lvl>
    <w:lvl w:ilvl="2" w:tplc="98081270" w:tentative="1">
      <w:start w:val="1"/>
      <w:numFmt w:val="bullet"/>
      <w:lvlText w:val=""/>
      <w:lvlJc w:val="left"/>
      <w:pPr>
        <w:tabs>
          <w:tab w:val="num" w:pos="2160"/>
        </w:tabs>
        <w:ind w:left="2160" w:hanging="360"/>
      </w:pPr>
      <w:rPr>
        <w:rFonts w:ascii="Wingdings" w:hAnsi="Wingdings" w:hint="default"/>
      </w:rPr>
    </w:lvl>
    <w:lvl w:ilvl="3" w:tplc="BB16E492" w:tentative="1">
      <w:start w:val="1"/>
      <w:numFmt w:val="bullet"/>
      <w:lvlText w:val=""/>
      <w:lvlJc w:val="left"/>
      <w:pPr>
        <w:tabs>
          <w:tab w:val="num" w:pos="2880"/>
        </w:tabs>
        <w:ind w:left="2880" w:hanging="360"/>
      </w:pPr>
      <w:rPr>
        <w:rFonts w:ascii="Wingdings" w:hAnsi="Wingdings" w:hint="default"/>
      </w:rPr>
    </w:lvl>
    <w:lvl w:ilvl="4" w:tplc="59045A96" w:tentative="1">
      <w:start w:val="1"/>
      <w:numFmt w:val="bullet"/>
      <w:lvlText w:val=""/>
      <w:lvlJc w:val="left"/>
      <w:pPr>
        <w:tabs>
          <w:tab w:val="num" w:pos="3600"/>
        </w:tabs>
        <w:ind w:left="3600" w:hanging="360"/>
      </w:pPr>
      <w:rPr>
        <w:rFonts w:ascii="Wingdings" w:hAnsi="Wingdings" w:hint="default"/>
      </w:rPr>
    </w:lvl>
    <w:lvl w:ilvl="5" w:tplc="B8E020FE" w:tentative="1">
      <w:start w:val="1"/>
      <w:numFmt w:val="bullet"/>
      <w:lvlText w:val=""/>
      <w:lvlJc w:val="left"/>
      <w:pPr>
        <w:tabs>
          <w:tab w:val="num" w:pos="4320"/>
        </w:tabs>
        <w:ind w:left="4320" w:hanging="360"/>
      </w:pPr>
      <w:rPr>
        <w:rFonts w:ascii="Wingdings" w:hAnsi="Wingdings" w:hint="default"/>
      </w:rPr>
    </w:lvl>
    <w:lvl w:ilvl="6" w:tplc="0786DAE6" w:tentative="1">
      <w:start w:val="1"/>
      <w:numFmt w:val="bullet"/>
      <w:lvlText w:val=""/>
      <w:lvlJc w:val="left"/>
      <w:pPr>
        <w:tabs>
          <w:tab w:val="num" w:pos="5040"/>
        </w:tabs>
        <w:ind w:left="5040" w:hanging="360"/>
      </w:pPr>
      <w:rPr>
        <w:rFonts w:ascii="Wingdings" w:hAnsi="Wingdings" w:hint="default"/>
      </w:rPr>
    </w:lvl>
    <w:lvl w:ilvl="7" w:tplc="50C641E8" w:tentative="1">
      <w:start w:val="1"/>
      <w:numFmt w:val="bullet"/>
      <w:lvlText w:val=""/>
      <w:lvlJc w:val="left"/>
      <w:pPr>
        <w:tabs>
          <w:tab w:val="num" w:pos="5760"/>
        </w:tabs>
        <w:ind w:left="5760" w:hanging="360"/>
      </w:pPr>
      <w:rPr>
        <w:rFonts w:ascii="Wingdings" w:hAnsi="Wingdings" w:hint="default"/>
      </w:rPr>
    </w:lvl>
    <w:lvl w:ilvl="8" w:tplc="F7AE93C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2D7A83"/>
    <w:multiLevelType w:val="hybridMultilevel"/>
    <w:tmpl w:val="775A5AC2"/>
    <w:lvl w:ilvl="0" w:tplc="36FA61BE">
      <w:start w:val="1"/>
      <w:numFmt w:val="bullet"/>
      <w:lvlText w:val="•"/>
      <w:lvlJc w:val="left"/>
      <w:pPr>
        <w:tabs>
          <w:tab w:val="num" w:pos="720"/>
        </w:tabs>
        <w:ind w:left="720" w:hanging="360"/>
      </w:pPr>
      <w:rPr>
        <w:rFonts w:ascii="Carlito" w:hAnsi="Carlito" w:hint="default"/>
      </w:rPr>
    </w:lvl>
    <w:lvl w:ilvl="1" w:tplc="16AE5C46" w:tentative="1">
      <w:start w:val="1"/>
      <w:numFmt w:val="bullet"/>
      <w:lvlText w:val="•"/>
      <w:lvlJc w:val="left"/>
      <w:pPr>
        <w:tabs>
          <w:tab w:val="num" w:pos="1440"/>
        </w:tabs>
        <w:ind w:left="1440" w:hanging="360"/>
      </w:pPr>
      <w:rPr>
        <w:rFonts w:ascii="Carlito" w:hAnsi="Carlito" w:hint="default"/>
      </w:rPr>
    </w:lvl>
    <w:lvl w:ilvl="2" w:tplc="4768D9A6" w:tentative="1">
      <w:start w:val="1"/>
      <w:numFmt w:val="bullet"/>
      <w:lvlText w:val="•"/>
      <w:lvlJc w:val="left"/>
      <w:pPr>
        <w:tabs>
          <w:tab w:val="num" w:pos="2160"/>
        </w:tabs>
        <w:ind w:left="2160" w:hanging="360"/>
      </w:pPr>
      <w:rPr>
        <w:rFonts w:ascii="Carlito" w:hAnsi="Carlito" w:hint="default"/>
      </w:rPr>
    </w:lvl>
    <w:lvl w:ilvl="3" w:tplc="4BBE2E8C" w:tentative="1">
      <w:start w:val="1"/>
      <w:numFmt w:val="bullet"/>
      <w:lvlText w:val="•"/>
      <w:lvlJc w:val="left"/>
      <w:pPr>
        <w:tabs>
          <w:tab w:val="num" w:pos="2880"/>
        </w:tabs>
        <w:ind w:left="2880" w:hanging="360"/>
      </w:pPr>
      <w:rPr>
        <w:rFonts w:ascii="Carlito" w:hAnsi="Carlito" w:hint="default"/>
      </w:rPr>
    </w:lvl>
    <w:lvl w:ilvl="4" w:tplc="FD3C6DC8" w:tentative="1">
      <w:start w:val="1"/>
      <w:numFmt w:val="bullet"/>
      <w:lvlText w:val="•"/>
      <w:lvlJc w:val="left"/>
      <w:pPr>
        <w:tabs>
          <w:tab w:val="num" w:pos="3600"/>
        </w:tabs>
        <w:ind w:left="3600" w:hanging="360"/>
      </w:pPr>
      <w:rPr>
        <w:rFonts w:ascii="Carlito" w:hAnsi="Carlito" w:hint="default"/>
      </w:rPr>
    </w:lvl>
    <w:lvl w:ilvl="5" w:tplc="1C94C786" w:tentative="1">
      <w:start w:val="1"/>
      <w:numFmt w:val="bullet"/>
      <w:lvlText w:val="•"/>
      <w:lvlJc w:val="left"/>
      <w:pPr>
        <w:tabs>
          <w:tab w:val="num" w:pos="4320"/>
        </w:tabs>
        <w:ind w:left="4320" w:hanging="360"/>
      </w:pPr>
      <w:rPr>
        <w:rFonts w:ascii="Carlito" w:hAnsi="Carlito" w:hint="default"/>
      </w:rPr>
    </w:lvl>
    <w:lvl w:ilvl="6" w:tplc="E0EEA4CC" w:tentative="1">
      <w:start w:val="1"/>
      <w:numFmt w:val="bullet"/>
      <w:lvlText w:val="•"/>
      <w:lvlJc w:val="left"/>
      <w:pPr>
        <w:tabs>
          <w:tab w:val="num" w:pos="5040"/>
        </w:tabs>
        <w:ind w:left="5040" w:hanging="360"/>
      </w:pPr>
      <w:rPr>
        <w:rFonts w:ascii="Carlito" w:hAnsi="Carlito" w:hint="default"/>
      </w:rPr>
    </w:lvl>
    <w:lvl w:ilvl="7" w:tplc="CFF80F0C" w:tentative="1">
      <w:start w:val="1"/>
      <w:numFmt w:val="bullet"/>
      <w:lvlText w:val="•"/>
      <w:lvlJc w:val="left"/>
      <w:pPr>
        <w:tabs>
          <w:tab w:val="num" w:pos="5760"/>
        </w:tabs>
        <w:ind w:left="5760" w:hanging="360"/>
      </w:pPr>
      <w:rPr>
        <w:rFonts w:ascii="Carlito" w:hAnsi="Carlito" w:hint="default"/>
      </w:rPr>
    </w:lvl>
    <w:lvl w:ilvl="8" w:tplc="AF50FE5E" w:tentative="1">
      <w:start w:val="1"/>
      <w:numFmt w:val="bullet"/>
      <w:lvlText w:val="•"/>
      <w:lvlJc w:val="left"/>
      <w:pPr>
        <w:tabs>
          <w:tab w:val="num" w:pos="6480"/>
        </w:tabs>
        <w:ind w:left="6480" w:hanging="360"/>
      </w:pPr>
      <w:rPr>
        <w:rFonts w:ascii="Carlito" w:hAnsi="Carlito" w:hint="default"/>
      </w:rPr>
    </w:lvl>
  </w:abstractNum>
  <w:abstractNum w:abstractNumId="7" w15:restartNumberingAfterBreak="0">
    <w:nsid w:val="2715111F"/>
    <w:multiLevelType w:val="hybridMultilevel"/>
    <w:tmpl w:val="F7366336"/>
    <w:lvl w:ilvl="0" w:tplc="9DBA6DDE">
      <w:start w:val="1"/>
      <w:numFmt w:val="bullet"/>
      <w:lvlText w:val="•"/>
      <w:lvlJc w:val="left"/>
      <w:pPr>
        <w:tabs>
          <w:tab w:val="num" w:pos="720"/>
        </w:tabs>
        <w:ind w:left="720" w:hanging="360"/>
      </w:pPr>
      <w:rPr>
        <w:rFonts w:ascii="Times New Roman" w:hAnsi="Times New Roman" w:hint="default"/>
      </w:rPr>
    </w:lvl>
    <w:lvl w:ilvl="1" w:tplc="659439E2">
      <w:numFmt w:val="bullet"/>
      <w:lvlText w:val="•"/>
      <w:lvlJc w:val="left"/>
      <w:pPr>
        <w:tabs>
          <w:tab w:val="num" w:pos="1440"/>
        </w:tabs>
        <w:ind w:left="1440" w:hanging="360"/>
      </w:pPr>
      <w:rPr>
        <w:rFonts w:ascii="Times New Roman" w:hAnsi="Times New Roman" w:hint="default"/>
      </w:rPr>
    </w:lvl>
    <w:lvl w:ilvl="2" w:tplc="127C5ACA" w:tentative="1">
      <w:start w:val="1"/>
      <w:numFmt w:val="bullet"/>
      <w:lvlText w:val="•"/>
      <w:lvlJc w:val="left"/>
      <w:pPr>
        <w:tabs>
          <w:tab w:val="num" w:pos="2160"/>
        </w:tabs>
        <w:ind w:left="2160" w:hanging="360"/>
      </w:pPr>
      <w:rPr>
        <w:rFonts w:ascii="Times New Roman" w:hAnsi="Times New Roman" w:hint="default"/>
      </w:rPr>
    </w:lvl>
    <w:lvl w:ilvl="3" w:tplc="5F56E50C" w:tentative="1">
      <w:start w:val="1"/>
      <w:numFmt w:val="bullet"/>
      <w:lvlText w:val="•"/>
      <w:lvlJc w:val="left"/>
      <w:pPr>
        <w:tabs>
          <w:tab w:val="num" w:pos="2880"/>
        </w:tabs>
        <w:ind w:left="2880" w:hanging="360"/>
      </w:pPr>
      <w:rPr>
        <w:rFonts w:ascii="Times New Roman" w:hAnsi="Times New Roman" w:hint="default"/>
      </w:rPr>
    </w:lvl>
    <w:lvl w:ilvl="4" w:tplc="8BC6A536" w:tentative="1">
      <w:start w:val="1"/>
      <w:numFmt w:val="bullet"/>
      <w:lvlText w:val="•"/>
      <w:lvlJc w:val="left"/>
      <w:pPr>
        <w:tabs>
          <w:tab w:val="num" w:pos="3600"/>
        </w:tabs>
        <w:ind w:left="3600" w:hanging="360"/>
      </w:pPr>
      <w:rPr>
        <w:rFonts w:ascii="Times New Roman" w:hAnsi="Times New Roman" w:hint="default"/>
      </w:rPr>
    </w:lvl>
    <w:lvl w:ilvl="5" w:tplc="85EE9170" w:tentative="1">
      <w:start w:val="1"/>
      <w:numFmt w:val="bullet"/>
      <w:lvlText w:val="•"/>
      <w:lvlJc w:val="left"/>
      <w:pPr>
        <w:tabs>
          <w:tab w:val="num" w:pos="4320"/>
        </w:tabs>
        <w:ind w:left="4320" w:hanging="360"/>
      </w:pPr>
      <w:rPr>
        <w:rFonts w:ascii="Times New Roman" w:hAnsi="Times New Roman" w:hint="default"/>
      </w:rPr>
    </w:lvl>
    <w:lvl w:ilvl="6" w:tplc="DC66F970" w:tentative="1">
      <w:start w:val="1"/>
      <w:numFmt w:val="bullet"/>
      <w:lvlText w:val="•"/>
      <w:lvlJc w:val="left"/>
      <w:pPr>
        <w:tabs>
          <w:tab w:val="num" w:pos="5040"/>
        </w:tabs>
        <w:ind w:left="5040" w:hanging="360"/>
      </w:pPr>
      <w:rPr>
        <w:rFonts w:ascii="Times New Roman" w:hAnsi="Times New Roman" w:hint="default"/>
      </w:rPr>
    </w:lvl>
    <w:lvl w:ilvl="7" w:tplc="F1EC8FFE" w:tentative="1">
      <w:start w:val="1"/>
      <w:numFmt w:val="bullet"/>
      <w:lvlText w:val="•"/>
      <w:lvlJc w:val="left"/>
      <w:pPr>
        <w:tabs>
          <w:tab w:val="num" w:pos="5760"/>
        </w:tabs>
        <w:ind w:left="5760" w:hanging="360"/>
      </w:pPr>
      <w:rPr>
        <w:rFonts w:ascii="Times New Roman" w:hAnsi="Times New Roman" w:hint="default"/>
      </w:rPr>
    </w:lvl>
    <w:lvl w:ilvl="8" w:tplc="7FD0D68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79D6866"/>
    <w:multiLevelType w:val="hybridMultilevel"/>
    <w:tmpl w:val="A9AEE786"/>
    <w:lvl w:ilvl="0" w:tplc="C74684DE">
      <w:start w:val="1"/>
      <w:numFmt w:val="bullet"/>
      <w:lvlText w:val="•"/>
      <w:lvlJc w:val="left"/>
      <w:pPr>
        <w:tabs>
          <w:tab w:val="num" w:pos="720"/>
        </w:tabs>
        <w:ind w:left="720" w:hanging="360"/>
      </w:pPr>
      <w:rPr>
        <w:rFonts w:ascii="Times New Roman" w:hAnsi="Times New Roman" w:hint="default"/>
      </w:rPr>
    </w:lvl>
    <w:lvl w:ilvl="1" w:tplc="D8A4A0E6" w:tentative="1">
      <w:start w:val="1"/>
      <w:numFmt w:val="bullet"/>
      <w:lvlText w:val="•"/>
      <w:lvlJc w:val="left"/>
      <w:pPr>
        <w:tabs>
          <w:tab w:val="num" w:pos="1440"/>
        </w:tabs>
        <w:ind w:left="1440" w:hanging="360"/>
      </w:pPr>
      <w:rPr>
        <w:rFonts w:ascii="Times New Roman" w:hAnsi="Times New Roman" w:hint="default"/>
      </w:rPr>
    </w:lvl>
    <w:lvl w:ilvl="2" w:tplc="3D4C095A" w:tentative="1">
      <w:start w:val="1"/>
      <w:numFmt w:val="bullet"/>
      <w:lvlText w:val="•"/>
      <w:lvlJc w:val="left"/>
      <w:pPr>
        <w:tabs>
          <w:tab w:val="num" w:pos="2160"/>
        </w:tabs>
        <w:ind w:left="2160" w:hanging="360"/>
      </w:pPr>
      <w:rPr>
        <w:rFonts w:ascii="Times New Roman" w:hAnsi="Times New Roman" w:hint="default"/>
      </w:rPr>
    </w:lvl>
    <w:lvl w:ilvl="3" w:tplc="0EDC9238" w:tentative="1">
      <w:start w:val="1"/>
      <w:numFmt w:val="bullet"/>
      <w:lvlText w:val="•"/>
      <w:lvlJc w:val="left"/>
      <w:pPr>
        <w:tabs>
          <w:tab w:val="num" w:pos="2880"/>
        </w:tabs>
        <w:ind w:left="2880" w:hanging="360"/>
      </w:pPr>
      <w:rPr>
        <w:rFonts w:ascii="Times New Roman" w:hAnsi="Times New Roman" w:hint="default"/>
      </w:rPr>
    </w:lvl>
    <w:lvl w:ilvl="4" w:tplc="01B49836" w:tentative="1">
      <w:start w:val="1"/>
      <w:numFmt w:val="bullet"/>
      <w:lvlText w:val="•"/>
      <w:lvlJc w:val="left"/>
      <w:pPr>
        <w:tabs>
          <w:tab w:val="num" w:pos="3600"/>
        </w:tabs>
        <w:ind w:left="3600" w:hanging="360"/>
      </w:pPr>
      <w:rPr>
        <w:rFonts w:ascii="Times New Roman" w:hAnsi="Times New Roman" w:hint="default"/>
      </w:rPr>
    </w:lvl>
    <w:lvl w:ilvl="5" w:tplc="F0963446" w:tentative="1">
      <w:start w:val="1"/>
      <w:numFmt w:val="bullet"/>
      <w:lvlText w:val="•"/>
      <w:lvlJc w:val="left"/>
      <w:pPr>
        <w:tabs>
          <w:tab w:val="num" w:pos="4320"/>
        </w:tabs>
        <w:ind w:left="4320" w:hanging="360"/>
      </w:pPr>
      <w:rPr>
        <w:rFonts w:ascii="Times New Roman" w:hAnsi="Times New Roman" w:hint="default"/>
      </w:rPr>
    </w:lvl>
    <w:lvl w:ilvl="6" w:tplc="DB70FCFE" w:tentative="1">
      <w:start w:val="1"/>
      <w:numFmt w:val="bullet"/>
      <w:lvlText w:val="•"/>
      <w:lvlJc w:val="left"/>
      <w:pPr>
        <w:tabs>
          <w:tab w:val="num" w:pos="5040"/>
        </w:tabs>
        <w:ind w:left="5040" w:hanging="360"/>
      </w:pPr>
      <w:rPr>
        <w:rFonts w:ascii="Times New Roman" w:hAnsi="Times New Roman" w:hint="default"/>
      </w:rPr>
    </w:lvl>
    <w:lvl w:ilvl="7" w:tplc="5964A4E0" w:tentative="1">
      <w:start w:val="1"/>
      <w:numFmt w:val="bullet"/>
      <w:lvlText w:val="•"/>
      <w:lvlJc w:val="left"/>
      <w:pPr>
        <w:tabs>
          <w:tab w:val="num" w:pos="5760"/>
        </w:tabs>
        <w:ind w:left="5760" w:hanging="360"/>
      </w:pPr>
      <w:rPr>
        <w:rFonts w:ascii="Times New Roman" w:hAnsi="Times New Roman" w:hint="default"/>
      </w:rPr>
    </w:lvl>
    <w:lvl w:ilvl="8" w:tplc="98D22FC4"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EDD2342"/>
    <w:multiLevelType w:val="hybridMultilevel"/>
    <w:tmpl w:val="B97AF20C"/>
    <w:lvl w:ilvl="0" w:tplc="667885DE">
      <w:start w:val="1"/>
      <w:numFmt w:val="bullet"/>
      <w:lvlText w:val="•"/>
      <w:lvlJc w:val="left"/>
      <w:pPr>
        <w:tabs>
          <w:tab w:val="num" w:pos="720"/>
        </w:tabs>
        <w:ind w:left="720" w:hanging="360"/>
      </w:pPr>
      <w:rPr>
        <w:rFonts w:ascii="Times New Roman" w:hAnsi="Times New Roman" w:hint="default"/>
      </w:rPr>
    </w:lvl>
    <w:lvl w:ilvl="1" w:tplc="1200DE36" w:tentative="1">
      <w:start w:val="1"/>
      <w:numFmt w:val="bullet"/>
      <w:lvlText w:val="•"/>
      <w:lvlJc w:val="left"/>
      <w:pPr>
        <w:tabs>
          <w:tab w:val="num" w:pos="1440"/>
        </w:tabs>
        <w:ind w:left="1440" w:hanging="360"/>
      </w:pPr>
      <w:rPr>
        <w:rFonts w:ascii="Times New Roman" w:hAnsi="Times New Roman" w:hint="default"/>
      </w:rPr>
    </w:lvl>
    <w:lvl w:ilvl="2" w:tplc="731C69AA" w:tentative="1">
      <w:start w:val="1"/>
      <w:numFmt w:val="bullet"/>
      <w:lvlText w:val="•"/>
      <w:lvlJc w:val="left"/>
      <w:pPr>
        <w:tabs>
          <w:tab w:val="num" w:pos="2160"/>
        </w:tabs>
        <w:ind w:left="2160" w:hanging="360"/>
      </w:pPr>
      <w:rPr>
        <w:rFonts w:ascii="Times New Roman" w:hAnsi="Times New Roman" w:hint="default"/>
      </w:rPr>
    </w:lvl>
    <w:lvl w:ilvl="3" w:tplc="15B4FBD8" w:tentative="1">
      <w:start w:val="1"/>
      <w:numFmt w:val="bullet"/>
      <w:lvlText w:val="•"/>
      <w:lvlJc w:val="left"/>
      <w:pPr>
        <w:tabs>
          <w:tab w:val="num" w:pos="2880"/>
        </w:tabs>
        <w:ind w:left="2880" w:hanging="360"/>
      </w:pPr>
      <w:rPr>
        <w:rFonts w:ascii="Times New Roman" w:hAnsi="Times New Roman" w:hint="default"/>
      </w:rPr>
    </w:lvl>
    <w:lvl w:ilvl="4" w:tplc="10667C26" w:tentative="1">
      <w:start w:val="1"/>
      <w:numFmt w:val="bullet"/>
      <w:lvlText w:val="•"/>
      <w:lvlJc w:val="left"/>
      <w:pPr>
        <w:tabs>
          <w:tab w:val="num" w:pos="3600"/>
        </w:tabs>
        <w:ind w:left="3600" w:hanging="360"/>
      </w:pPr>
      <w:rPr>
        <w:rFonts w:ascii="Times New Roman" w:hAnsi="Times New Roman" w:hint="default"/>
      </w:rPr>
    </w:lvl>
    <w:lvl w:ilvl="5" w:tplc="43849392" w:tentative="1">
      <w:start w:val="1"/>
      <w:numFmt w:val="bullet"/>
      <w:lvlText w:val="•"/>
      <w:lvlJc w:val="left"/>
      <w:pPr>
        <w:tabs>
          <w:tab w:val="num" w:pos="4320"/>
        </w:tabs>
        <w:ind w:left="4320" w:hanging="360"/>
      </w:pPr>
      <w:rPr>
        <w:rFonts w:ascii="Times New Roman" w:hAnsi="Times New Roman" w:hint="default"/>
      </w:rPr>
    </w:lvl>
    <w:lvl w:ilvl="6" w:tplc="C630BB60" w:tentative="1">
      <w:start w:val="1"/>
      <w:numFmt w:val="bullet"/>
      <w:lvlText w:val="•"/>
      <w:lvlJc w:val="left"/>
      <w:pPr>
        <w:tabs>
          <w:tab w:val="num" w:pos="5040"/>
        </w:tabs>
        <w:ind w:left="5040" w:hanging="360"/>
      </w:pPr>
      <w:rPr>
        <w:rFonts w:ascii="Times New Roman" w:hAnsi="Times New Roman" w:hint="default"/>
      </w:rPr>
    </w:lvl>
    <w:lvl w:ilvl="7" w:tplc="004804AE" w:tentative="1">
      <w:start w:val="1"/>
      <w:numFmt w:val="bullet"/>
      <w:lvlText w:val="•"/>
      <w:lvlJc w:val="left"/>
      <w:pPr>
        <w:tabs>
          <w:tab w:val="num" w:pos="5760"/>
        </w:tabs>
        <w:ind w:left="5760" w:hanging="360"/>
      </w:pPr>
      <w:rPr>
        <w:rFonts w:ascii="Times New Roman" w:hAnsi="Times New Roman" w:hint="default"/>
      </w:rPr>
    </w:lvl>
    <w:lvl w:ilvl="8" w:tplc="C01C6C48"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3C43136"/>
    <w:multiLevelType w:val="hybridMultilevel"/>
    <w:tmpl w:val="2636342E"/>
    <w:lvl w:ilvl="0" w:tplc="12C0A836">
      <w:start w:val="1"/>
      <w:numFmt w:val="bullet"/>
      <w:lvlText w:val="-"/>
      <w:lvlJc w:val="left"/>
      <w:pPr>
        <w:tabs>
          <w:tab w:val="num" w:pos="720"/>
        </w:tabs>
        <w:ind w:left="720" w:hanging="360"/>
      </w:pPr>
      <w:rPr>
        <w:rFonts w:ascii="Times New Roman" w:hAnsi="Times New Roman" w:hint="default"/>
      </w:rPr>
    </w:lvl>
    <w:lvl w:ilvl="1" w:tplc="D0722C0A" w:tentative="1">
      <w:start w:val="1"/>
      <w:numFmt w:val="bullet"/>
      <w:lvlText w:val="-"/>
      <w:lvlJc w:val="left"/>
      <w:pPr>
        <w:tabs>
          <w:tab w:val="num" w:pos="1440"/>
        </w:tabs>
        <w:ind w:left="1440" w:hanging="360"/>
      </w:pPr>
      <w:rPr>
        <w:rFonts w:ascii="Times New Roman" w:hAnsi="Times New Roman" w:hint="default"/>
      </w:rPr>
    </w:lvl>
    <w:lvl w:ilvl="2" w:tplc="CFBA93CE" w:tentative="1">
      <w:start w:val="1"/>
      <w:numFmt w:val="bullet"/>
      <w:lvlText w:val="-"/>
      <w:lvlJc w:val="left"/>
      <w:pPr>
        <w:tabs>
          <w:tab w:val="num" w:pos="2160"/>
        </w:tabs>
        <w:ind w:left="2160" w:hanging="360"/>
      </w:pPr>
      <w:rPr>
        <w:rFonts w:ascii="Times New Roman" w:hAnsi="Times New Roman" w:hint="default"/>
      </w:rPr>
    </w:lvl>
    <w:lvl w:ilvl="3" w:tplc="BB5AE7EE" w:tentative="1">
      <w:start w:val="1"/>
      <w:numFmt w:val="bullet"/>
      <w:lvlText w:val="-"/>
      <w:lvlJc w:val="left"/>
      <w:pPr>
        <w:tabs>
          <w:tab w:val="num" w:pos="2880"/>
        </w:tabs>
        <w:ind w:left="2880" w:hanging="360"/>
      </w:pPr>
      <w:rPr>
        <w:rFonts w:ascii="Times New Roman" w:hAnsi="Times New Roman" w:hint="default"/>
      </w:rPr>
    </w:lvl>
    <w:lvl w:ilvl="4" w:tplc="5BE0FB68" w:tentative="1">
      <w:start w:val="1"/>
      <w:numFmt w:val="bullet"/>
      <w:lvlText w:val="-"/>
      <w:lvlJc w:val="left"/>
      <w:pPr>
        <w:tabs>
          <w:tab w:val="num" w:pos="3600"/>
        </w:tabs>
        <w:ind w:left="3600" w:hanging="360"/>
      </w:pPr>
      <w:rPr>
        <w:rFonts w:ascii="Times New Roman" w:hAnsi="Times New Roman" w:hint="default"/>
      </w:rPr>
    </w:lvl>
    <w:lvl w:ilvl="5" w:tplc="7D0EFD96" w:tentative="1">
      <w:start w:val="1"/>
      <w:numFmt w:val="bullet"/>
      <w:lvlText w:val="-"/>
      <w:lvlJc w:val="left"/>
      <w:pPr>
        <w:tabs>
          <w:tab w:val="num" w:pos="4320"/>
        </w:tabs>
        <w:ind w:left="4320" w:hanging="360"/>
      </w:pPr>
      <w:rPr>
        <w:rFonts w:ascii="Times New Roman" w:hAnsi="Times New Roman" w:hint="default"/>
      </w:rPr>
    </w:lvl>
    <w:lvl w:ilvl="6" w:tplc="F14C7CE6" w:tentative="1">
      <w:start w:val="1"/>
      <w:numFmt w:val="bullet"/>
      <w:lvlText w:val="-"/>
      <w:lvlJc w:val="left"/>
      <w:pPr>
        <w:tabs>
          <w:tab w:val="num" w:pos="5040"/>
        </w:tabs>
        <w:ind w:left="5040" w:hanging="360"/>
      </w:pPr>
      <w:rPr>
        <w:rFonts w:ascii="Times New Roman" w:hAnsi="Times New Roman" w:hint="default"/>
      </w:rPr>
    </w:lvl>
    <w:lvl w:ilvl="7" w:tplc="F5320926" w:tentative="1">
      <w:start w:val="1"/>
      <w:numFmt w:val="bullet"/>
      <w:lvlText w:val="-"/>
      <w:lvlJc w:val="left"/>
      <w:pPr>
        <w:tabs>
          <w:tab w:val="num" w:pos="5760"/>
        </w:tabs>
        <w:ind w:left="5760" w:hanging="360"/>
      </w:pPr>
      <w:rPr>
        <w:rFonts w:ascii="Times New Roman" w:hAnsi="Times New Roman" w:hint="default"/>
      </w:rPr>
    </w:lvl>
    <w:lvl w:ilvl="8" w:tplc="4CC8183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64F3E82"/>
    <w:multiLevelType w:val="hybridMultilevel"/>
    <w:tmpl w:val="7E0AD2DC"/>
    <w:lvl w:ilvl="0" w:tplc="ED0C9C62">
      <w:start w:val="1"/>
      <w:numFmt w:val="bullet"/>
      <w:lvlText w:val="•"/>
      <w:lvlJc w:val="left"/>
      <w:pPr>
        <w:tabs>
          <w:tab w:val="num" w:pos="720"/>
        </w:tabs>
        <w:ind w:left="720" w:hanging="360"/>
      </w:pPr>
      <w:rPr>
        <w:rFonts w:ascii="Times New Roman" w:hAnsi="Times New Roman" w:hint="default"/>
      </w:rPr>
    </w:lvl>
    <w:lvl w:ilvl="1" w:tplc="C3DC4702" w:tentative="1">
      <w:start w:val="1"/>
      <w:numFmt w:val="bullet"/>
      <w:lvlText w:val="•"/>
      <w:lvlJc w:val="left"/>
      <w:pPr>
        <w:tabs>
          <w:tab w:val="num" w:pos="1440"/>
        </w:tabs>
        <w:ind w:left="1440" w:hanging="360"/>
      </w:pPr>
      <w:rPr>
        <w:rFonts w:ascii="Times New Roman" w:hAnsi="Times New Roman" w:hint="default"/>
      </w:rPr>
    </w:lvl>
    <w:lvl w:ilvl="2" w:tplc="734EF194" w:tentative="1">
      <w:start w:val="1"/>
      <w:numFmt w:val="bullet"/>
      <w:lvlText w:val="•"/>
      <w:lvlJc w:val="left"/>
      <w:pPr>
        <w:tabs>
          <w:tab w:val="num" w:pos="2160"/>
        </w:tabs>
        <w:ind w:left="2160" w:hanging="360"/>
      </w:pPr>
      <w:rPr>
        <w:rFonts w:ascii="Times New Roman" w:hAnsi="Times New Roman" w:hint="default"/>
      </w:rPr>
    </w:lvl>
    <w:lvl w:ilvl="3" w:tplc="6270C31E" w:tentative="1">
      <w:start w:val="1"/>
      <w:numFmt w:val="bullet"/>
      <w:lvlText w:val="•"/>
      <w:lvlJc w:val="left"/>
      <w:pPr>
        <w:tabs>
          <w:tab w:val="num" w:pos="2880"/>
        </w:tabs>
        <w:ind w:left="2880" w:hanging="360"/>
      </w:pPr>
      <w:rPr>
        <w:rFonts w:ascii="Times New Roman" w:hAnsi="Times New Roman" w:hint="default"/>
      </w:rPr>
    </w:lvl>
    <w:lvl w:ilvl="4" w:tplc="080C1AC4" w:tentative="1">
      <w:start w:val="1"/>
      <w:numFmt w:val="bullet"/>
      <w:lvlText w:val="•"/>
      <w:lvlJc w:val="left"/>
      <w:pPr>
        <w:tabs>
          <w:tab w:val="num" w:pos="3600"/>
        </w:tabs>
        <w:ind w:left="3600" w:hanging="360"/>
      </w:pPr>
      <w:rPr>
        <w:rFonts w:ascii="Times New Roman" w:hAnsi="Times New Roman" w:hint="default"/>
      </w:rPr>
    </w:lvl>
    <w:lvl w:ilvl="5" w:tplc="57AA95BC" w:tentative="1">
      <w:start w:val="1"/>
      <w:numFmt w:val="bullet"/>
      <w:lvlText w:val="•"/>
      <w:lvlJc w:val="left"/>
      <w:pPr>
        <w:tabs>
          <w:tab w:val="num" w:pos="4320"/>
        </w:tabs>
        <w:ind w:left="4320" w:hanging="360"/>
      </w:pPr>
      <w:rPr>
        <w:rFonts w:ascii="Times New Roman" w:hAnsi="Times New Roman" w:hint="default"/>
      </w:rPr>
    </w:lvl>
    <w:lvl w:ilvl="6" w:tplc="CD783184" w:tentative="1">
      <w:start w:val="1"/>
      <w:numFmt w:val="bullet"/>
      <w:lvlText w:val="•"/>
      <w:lvlJc w:val="left"/>
      <w:pPr>
        <w:tabs>
          <w:tab w:val="num" w:pos="5040"/>
        </w:tabs>
        <w:ind w:left="5040" w:hanging="360"/>
      </w:pPr>
      <w:rPr>
        <w:rFonts w:ascii="Times New Roman" w:hAnsi="Times New Roman" w:hint="default"/>
      </w:rPr>
    </w:lvl>
    <w:lvl w:ilvl="7" w:tplc="07EC316E" w:tentative="1">
      <w:start w:val="1"/>
      <w:numFmt w:val="bullet"/>
      <w:lvlText w:val="•"/>
      <w:lvlJc w:val="left"/>
      <w:pPr>
        <w:tabs>
          <w:tab w:val="num" w:pos="5760"/>
        </w:tabs>
        <w:ind w:left="5760" w:hanging="360"/>
      </w:pPr>
      <w:rPr>
        <w:rFonts w:ascii="Times New Roman" w:hAnsi="Times New Roman" w:hint="default"/>
      </w:rPr>
    </w:lvl>
    <w:lvl w:ilvl="8" w:tplc="D2AEE8B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AD070CD"/>
    <w:multiLevelType w:val="hybridMultilevel"/>
    <w:tmpl w:val="6D6E8082"/>
    <w:lvl w:ilvl="0" w:tplc="60A86A94">
      <w:start w:val="1"/>
      <w:numFmt w:val="decimal"/>
      <w:lvlText w:val="%1."/>
      <w:lvlJc w:val="left"/>
      <w:pPr>
        <w:tabs>
          <w:tab w:val="num" w:pos="720"/>
        </w:tabs>
        <w:ind w:left="720" w:hanging="360"/>
      </w:pPr>
    </w:lvl>
    <w:lvl w:ilvl="1" w:tplc="21007E74" w:tentative="1">
      <w:start w:val="1"/>
      <w:numFmt w:val="decimal"/>
      <w:lvlText w:val="%2."/>
      <w:lvlJc w:val="left"/>
      <w:pPr>
        <w:tabs>
          <w:tab w:val="num" w:pos="1440"/>
        </w:tabs>
        <w:ind w:left="1440" w:hanging="360"/>
      </w:pPr>
    </w:lvl>
    <w:lvl w:ilvl="2" w:tplc="96909E68" w:tentative="1">
      <w:start w:val="1"/>
      <w:numFmt w:val="decimal"/>
      <w:lvlText w:val="%3."/>
      <w:lvlJc w:val="left"/>
      <w:pPr>
        <w:tabs>
          <w:tab w:val="num" w:pos="2160"/>
        </w:tabs>
        <w:ind w:left="2160" w:hanging="360"/>
      </w:pPr>
    </w:lvl>
    <w:lvl w:ilvl="3" w:tplc="ACDC2228" w:tentative="1">
      <w:start w:val="1"/>
      <w:numFmt w:val="decimal"/>
      <w:lvlText w:val="%4."/>
      <w:lvlJc w:val="left"/>
      <w:pPr>
        <w:tabs>
          <w:tab w:val="num" w:pos="2880"/>
        </w:tabs>
        <w:ind w:left="2880" w:hanging="360"/>
      </w:pPr>
    </w:lvl>
    <w:lvl w:ilvl="4" w:tplc="ACCA3532" w:tentative="1">
      <w:start w:val="1"/>
      <w:numFmt w:val="decimal"/>
      <w:lvlText w:val="%5."/>
      <w:lvlJc w:val="left"/>
      <w:pPr>
        <w:tabs>
          <w:tab w:val="num" w:pos="3600"/>
        </w:tabs>
        <w:ind w:left="3600" w:hanging="360"/>
      </w:pPr>
    </w:lvl>
    <w:lvl w:ilvl="5" w:tplc="4292367C" w:tentative="1">
      <w:start w:val="1"/>
      <w:numFmt w:val="decimal"/>
      <w:lvlText w:val="%6."/>
      <w:lvlJc w:val="left"/>
      <w:pPr>
        <w:tabs>
          <w:tab w:val="num" w:pos="4320"/>
        </w:tabs>
        <w:ind w:left="4320" w:hanging="360"/>
      </w:pPr>
    </w:lvl>
    <w:lvl w:ilvl="6" w:tplc="B00AE012" w:tentative="1">
      <w:start w:val="1"/>
      <w:numFmt w:val="decimal"/>
      <w:lvlText w:val="%7."/>
      <w:lvlJc w:val="left"/>
      <w:pPr>
        <w:tabs>
          <w:tab w:val="num" w:pos="5040"/>
        </w:tabs>
        <w:ind w:left="5040" w:hanging="360"/>
      </w:pPr>
    </w:lvl>
    <w:lvl w:ilvl="7" w:tplc="A8124D64" w:tentative="1">
      <w:start w:val="1"/>
      <w:numFmt w:val="decimal"/>
      <w:lvlText w:val="%8."/>
      <w:lvlJc w:val="left"/>
      <w:pPr>
        <w:tabs>
          <w:tab w:val="num" w:pos="5760"/>
        </w:tabs>
        <w:ind w:left="5760" w:hanging="360"/>
      </w:pPr>
    </w:lvl>
    <w:lvl w:ilvl="8" w:tplc="6E10BFBE" w:tentative="1">
      <w:start w:val="1"/>
      <w:numFmt w:val="decimal"/>
      <w:lvlText w:val="%9."/>
      <w:lvlJc w:val="left"/>
      <w:pPr>
        <w:tabs>
          <w:tab w:val="num" w:pos="6480"/>
        </w:tabs>
        <w:ind w:left="6480" w:hanging="360"/>
      </w:pPr>
    </w:lvl>
  </w:abstractNum>
  <w:abstractNum w:abstractNumId="13" w15:restartNumberingAfterBreak="0">
    <w:nsid w:val="3DDA0306"/>
    <w:multiLevelType w:val="hybridMultilevel"/>
    <w:tmpl w:val="7356082C"/>
    <w:lvl w:ilvl="0" w:tplc="D85E4550">
      <w:start w:val="1"/>
      <w:numFmt w:val="bullet"/>
      <w:lvlText w:val="•"/>
      <w:lvlJc w:val="left"/>
      <w:pPr>
        <w:tabs>
          <w:tab w:val="num" w:pos="720"/>
        </w:tabs>
        <w:ind w:left="720" w:hanging="360"/>
      </w:pPr>
      <w:rPr>
        <w:rFonts w:ascii="Carlito" w:hAnsi="Carlito" w:hint="default"/>
      </w:rPr>
    </w:lvl>
    <w:lvl w:ilvl="1" w:tplc="77568F5C" w:tentative="1">
      <w:start w:val="1"/>
      <w:numFmt w:val="bullet"/>
      <w:lvlText w:val="•"/>
      <w:lvlJc w:val="left"/>
      <w:pPr>
        <w:tabs>
          <w:tab w:val="num" w:pos="1440"/>
        </w:tabs>
        <w:ind w:left="1440" w:hanging="360"/>
      </w:pPr>
      <w:rPr>
        <w:rFonts w:ascii="Carlito" w:hAnsi="Carlito" w:hint="default"/>
      </w:rPr>
    </w:lvl>
    <w:lvl w:ilvl="2" w:tplc="53A2FAFE" w:tentative="1">
      <w:start w:val="1"/>
      <w:numFmt w:val="bullet"/>
      <w:lvlText w:val="•"/>
      <w:lvlJc w:val="left"/>
      <w:pPr>
        <w:tabs>
          <w:tab w:val="num" w:pos="2160"/>
        </w:tabs>
        <w:ind w:left="2160" w:hanging="360"/>
      </w:pPr>
      <w:rPr>
        <w:rFonts w:ascii="Carlito" w:hAnsi="Carlito" w:hint="default"/>
      </w:rPr>
    </w:lvl>
    <w:lvl w:ilvl="3" w:tplc="8DFA4800" w:tentative="1">
      <w:start w:val="1"/>
      <w:numFmt w:val="bullet"/>
      <w:lvlText w:val="•"/>
      <w:lvlJc w:val="left"/>
      <w:pPr>
        <w:tabs>
          <w:tab w:val="num" w:pos="2880"/>
        </w:tabs>
        <w:ind w:left="2880" w:hanging="360"/>
      </w:pPr>
      <w:rPr>
        <w:rFonts w:ascii="Carlito" w:hAnsi="Carlito" w:hint="default"/>
      </w:rPr>
    </w:lvl>
    <w:lvl w:ilvl="4" w:tplc="9794AC28" w:tentative="1">
      <w:start w:val="1"/>
      <w:numFmt w:val="bullet"/>
      <w:lvlText w:val="•"/>
      <w:lvlJc w:val="left"/>
      <w:pPr>
        <w:tabs>
          <w:tab w:val="num" w:pos="3600"/>
        </w:tabs>
        <w:ind w:left="3600" w:hanging="360"/>
      </w:pPr>
      <w:rPr>
        <w:rFonts w:ascii="Carlito" w:hAnsi="Carlito" w:hint="default"/>
      </w:rPr>
    </w:lvl>
    <w:lvl w:ilvl="5" w:tplc="F446AF30" w:tentative="1">
      <w:start w:val="1"/>
      <w:numFmt w:val="bullet"/>
      <w:lvlText w:val="•"/>
      <w:lvlJc w:val="left"/>
      <w:pPr>
        <w:tabs>
          <w:tab w:val="num" w:pos="4320"/>
        </w:tabs>
        <w:ind w:left="4320" w:hanging="360"/>
      </w:pPr>
      <w:rPr>
        <w:rFonts w:ascii="Carlito" w:hAnsi="Carlito" w:hint="default"/>
      </w:rPr>
    </w:lvl>
    <w:lvl w:ilvl="6" w:tplc="752A4A40" w:tentative="1">
      <w:start w:val="1"/>
      <w:numFmt w:val="bullet"/>
      <w:lvlText w:val="•"/>
      <w:lvlJc w:val="left"/>
      <w:pPr>
        <w:tabs>
          <w:tab w:val="num" w:pos="5040"/>
        </w:tabs>
        <w:ind w:left="5040" w:hanging="360"/>
      </w:pPr>
      <w:rPr>
        <w:rFonts w:ascii="Carlito" w:hAnsi="Carlito" w:hint="default"/>
      </w:rPr>
    </w:lvl>
    <w:lvl w:ilvl="7" w:tplc="FDD68640" w:tentative="1">
      <w:start w:val="1"/>
      <w:numFmt w:val="bullet"/>
      <w:lvlText w:val="•"/>
      <w:lvlJc w:val="left"/>
      <w:pPr>
        <w:tabs>
          <w:tab w:val="num" w:pos="5760"/>
        </w:tabs>
        <w:ind w:left="5760" w:hanging="360"/>
      </w:pPr>
      <w:rPr>
        <w:rFonts w:ascii="Carlito" w:hAnsi="Carlito" w:hint="default"/>
      </w:rPr>
    </w:lvl>
    <w:lvl w:ilvl="8" w:tplc="E258E6EC" w:tentative="1">
      <w:start w:val="1"/>
      <w:numFmt w:val="bullet"/>
      <w:lvlText w:val="•"/>
      <w:lvlJc w:val="left"/>
      <w:pPr>
        <w:tabs>
          <w:tab w:val="num" w:pos="6480"/>
        </w:tabs>
        <w:ind w:left="6480" w:hanging="360"/>
      </w:pPr>
      <w:rPr>
        <w:rFonts w:ascii="Carlito" w:hAnsi="Carlito" w:hint="default"/>
      </w:rPr>
    </w:lvl>
  </w:abstractNum>
  <w:abstractNum w:abstractNumId="14" w15:restartNumberingAfterBreak="0">
    <w:nsid w:val="3DEA7674"/>
    <w:multiLevelType w:val="hybridMultilevel"/>
    <w:tmpl w:val="2A266B16"/>
    <w:lvl w:ilvl="0" w:tplc="A22AB51E">
      <w:start w:val="1"/>
      <w:numFmt w:val="bullet"/>
      <w:lvlText w:val=""/>
      <w:lvlJc w:val="left"/>
      <w:pPr>
        <w:tabs>
          <w:tab w:val="num" w:pos="720"/>
        </w:tabs>
        <w:ind w:left="720" w:hanging="360"/>
      </w:pPr>
      <w:rPr>
        <w:rFonts w:ascii="Wingdings" w:hAnsi="Wingdings" w:hint="default"/>
      </w:rPr>
    </w:lvl>
    <w:lvl w:ilvl="1" w:tplc="E1AE5184" w:tentative="1">
      <w:start w:val="1"/>
      <w:numFmt w:val="bullet"/>
      <w:lvlText w:val=""/>
      <w:lvlJc w:val="left"/>
      <w:pPr>
        <w:tabs>
          <w:tab w:val="num" w:pos="1440"/>
        </w:tabs>
        <w:ind w:left="1440" w:hanging="360"/>
      </w:pPr>
      <w:rPr>
        <w:rFonts w:ascii="Wingdings" w:hAnsi="Wingdings" w:hint="default"/>
      </w:rPr>
    </w:lvl>
    <w:lvl w:ilvl="2" w:tplc="B04CDFFA" w:tentative="1">
      <w:start w:val="1"/>
      <w:numFmt w:val="bullet"/>
      <w:lvlText w:val=""/>
      <w:lvlJc w:val="left"/>
      <w:pPr>
        <w:tabs>
          <w:tab w:val="num" w:pos="2160"/>
        </w:tabs>
        <w:ind w:left="2160" w:hanging="360"/>
      </w:pPr>
      <w:rPr>
        <w:rFonts w:ascii="Wingdings" w:hAnsi="Wingdings" w:hint="default"/>
      </w:rPr>
    </w:lvl>
    <w:lvl w:ilvl="3" w:tplc="0A1E91F4" w:tentative="1">
      <w:start w:val="1"/>
      <w:numFmt w:val="bullet"/>
      <w:lvlText w:val=""/>
      <w:lvlJc w:val="left"/>
      <w:pPr>
        <w:tabs>
          <w:tab w:val="num" w:pos="2880"/>
        </w:tabs>
        <w:ind w:left="2880" w:hanging="360"/>
      </w:pPr>
      <w:rPr>
        <w:rFonts w:ascii="Wingdings" w:hAnsi="Wingdings" w:hint="default"/>
      </w:rPr>
    </w:lvl>
    <w:lvl w:ilvl="4" w:tplc="E0C0AC66" w:tentative="1">
      <w:start w:val="1"/>
      <w:numFmt w:val="bullet"/>
      <w:lvlText w:val=""/>
      <w:lvlJc w:val="left"/>
      <w:pPr>
        <w:tabs>
          <w:tab w:val="num" w:pos="3600"/>
        </w:tabs>
        <w:ind w:left="3600" w:hanging="360"/>
      </w:pPr>
      <w:rPr>
        <w:rFonts w:ascii="Wingdings" w:hAnsi="Wingdings" w:hint="default"/>
      </w:rPr>
    </w:lvl>
    <w:lvl w:ilvl="5" w:tplc="3D601744" w:tentative="1">
      <w:start w:val="1"/>
      <w:numFmt w:val="bullet"/>
      <w:lvlText w:val=""/>
      <w:lvlJc w:val="left"/>
      <w:pPr>
        <w:tabs>
          <w:tab w:val="num" w:pos="4320"/>
        </w:tabs>
        <w:ind w:left="4320" w:hanging="360"/>
      </w:pPr>
      <w:rPr>
        <w:rFonts w:ascii="Wingdings" w:hAnsi="Wingdings" w:hint="default"/>
      </w:rPr>
    </w:lvl>
    <w:lvl w:ilvl="6" w:tplc="F4449D76" w:tentative="1">
      <w:start w:val="1"/>
      <w:numFmt w:val="bullet"/>
      <w:lvlText w:val=""/>
      <w:lvlJc w:val="left"/>
      <w:pPr>
        <w:tabs>
          <w:tab w:val="num" w:pos="5040"/>
        </w:tabs>
        <w:ind w:left="5040" w:hanging="360"/>
      </w:pPr>
      <w:rPr>
        <w:rFonts w:ascii="Wingdings" w:hAnsi="Wingdings" w:hint="default"/>
      </w:rPr>
    </w:lvl>
    <w:lvl w:ilvl="7" w:tplc="564C11C6" w:tentative="1">
      <w:start w:val="1"/>
      <w:numFmt w:val="bullet"/>
      <w:lvlText w:val=""/>
      <w:lvlJc w:val="left"/>
      <w:pPr>
        <w:tabs>
          <w:tab w:val="num" w:pos="5760"/>
        </w:tabs>
        <w:ind w:left="5760" w:hanging="360"/>
      </w:pPr>
      <w:rPr>
        <w:rFonts w:ascii="Wingdings" w:hAnsi="Wingdings" w:hint="default"/>
      </w:rPr>
    </w:lvl>
    <w:lvl w:ilvl="8" w:tplc="2B0CEEF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5509CA"/>
    <w:multiLevelType w:val="hybridMultilevel"/>
    <w:tmpl w:val="6156B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BB003C"/>
    <w:multiLevelType w:val="hybridMultilevel"/>
    <w:tmpl w:val="4784FBA2"/>
    <w:lvl w:ilvl="0" w:tplc="3D566CEA">
      <w:start w:val="1"/>
      <w:numFmt w:val="bullet"/>
      <w:lvlText w:val="•"/>
      <w:lvlJc w:val="left"/>
      <w:pPr>
        <w:tabs>
          <w:tab w:val="num" w:pos="720"/>
        </w:tabs>
        <w:ind w:left="720" w:hanging="360"/>
      </w:pPr>
      <w:rPr>
        <w:rFonts w:ascii="Times New Roman" w:hAnsi="Times New Roman" w:hint="default"/>
      </w:rPr>
    </w:lvl>
    <w:lvl w:ilvl="1" w:tplc="A830AF3A" w:tentative="1">
      <w:start w:val="1"/>
      <w:numFmt w:val="bullet"/>
      <w:lvlText w:val="•"/>
      <w:lvlJc w:val="left"/>
      <w:pPr>
        <w:tabs>
          <w:tab w:val="num" w:pos="1440"/>
        </w:tabs>
        <w:ind w:left="1440" w:hanging="360"/>
      </w:pPr>
      <w:rPr>
        <w:rFonts w:ascii="Times New Roman" w:hAnsi="Times New Roman" w:hint="default"/>
      </w:rPr>
    </w:lvl>
    <w:lvl w:ilvl="2" w:tplc="D8A23BD8" w:tentative="1">
      <w:start w:val="1"/>
      <w:numFmt w:val="bullet"/>
      <w:lvlText w:val="•"/>
      <w:lvlJc w:val="left"/>
      <w:pPr>
        <w:tabs>
          <w:tab w:val="num" w:pos="2160"/>
        </w:tabs>
        <w:ind w:left="2160" w:hanging="360"/>
      </w:pPr>
      <w:rPr>
        <w:rFonts w:ascii="Times New Roman" w:hAnsi="Times New Roman" w:hint="default"/>
      </w:rPr>
    </w:lvl>
    <w:lvl w:ilvl="3" w:tplc="2102BADA" w:tentative="1">
      <w:start w:val="1"/>
      <w:numFmt w:val="bullet"/>
      <w:lvlText w:val="•"/>
      <w:lvlJc w:val="left"/>
      <w:pPr>
        <w:tabs>
          <w:tab w:val="num" w:pos="2880"/>
        </w:tabs>
        <w:ind w:left="2880" w:hanging="360"/>
      </w:pPr>
      <w:rPr>
        <w:rFonts w:ascii="Times New Roman" w:hAnsi="Times New Roman" w:hint="default"/>
      </w:rPr>
    </w:lvl>
    <w:lvl w:ilvl="4" w:tplc="ABA8D4A0" w:tentative="1">
      <w:start w:val="1"/>
      <w:numFmt w:val="bullet"/>
      <w:lvlText w:val="•"/>
      <w:lvlJc w:val="left"/>
      <w:pPr>
        <w:tabs>
          <w:tab w:val="num" w:pos="3600"/>
        </w:tabs>
        <w:ind w:left="3600" w:hanging="360"/>
      </w:pPr>
      <w:rPr>
        <w:rFonts w:ascii="Times New Roman" w:hAnsi="Times New Roman" w:hint="default"/>
      </w:rPr>
    </w:lvl>
    <w:lvl w:ilvl="5" w:tplc="8E82A142" w:tentative="1">
      <w:start w:val="1"/>
      <w:numFmt w:val="bullet"/>
      <w:lvlText w:val="•"/>
      <w:lvlJc w:val="left"/>
      <w:pPr>
        <w:tabs>
          <w:tab w:val="num" w:pos="4320"/>
        </w:tabs>
        <w:ind w:left="4320" w:hanging="360"/>
      </w:pPr>
      <w:rPr>
        <w:rFonts w:ascii="Times New Roman" w:hAnsi="Times New Roman" w:hint="default"/>
      </w:rPr>
    </w:lvl>
    <w:lvl w:ilvl="6" w:tplc="093A3E6C" w:tentative="1">
      <w:start w:val="1"/>
      <w:numFmt w:val="bullet"/>
      <w:lvlText w:val="•"/>
      <w:lvlJc w:val="left"/>
      <w:pPr>
        <w:tabs>
          <w:tab w:val="num" w:pos="5040"/>
        </w:tabs>
        <w:ind w:left="5040" w:hanging="360"/>
      </w:pPr>
      <w:rPr>
        <w:rFonts w:ascii="Times New Roman" w:hAnsi="Times New Roman" w:hint="default"/>
      </w:rPr>
    </w:lvl>
    <w:lvl w:ilvl="7" w:tplc="330A8598" w:tentative="1">
      <w:start w:val="1"/>
      <w:numFmt w:val="bullet"/>
      <w:lvlText w:val="•"/>
      <w:lvlJc w:val="left"/>
      <w:pPr>
        <w:tabs>
          <w:tab w:val="num" w:pos="5760"/>
        </w:tabs>
        <w:ind w:left="5760" w:hanging="360"/>
      </w:pPr>
      <w:rPr>
        <w:rFonts w:ascii="Times New Roman" w:hAnsi="Times New Roman" w:hint="default"/>
      </w:rPr>
    </w:lvl>
    <w:lvl w:ilvl="8" w:tplc="8AD47C9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1DF4885"/>
    <w:multiLevelType w:val="hybridMultilevel"/>
    <w:tmpl w:val="ADEA553A"/>
    <w:lvl w:ilvl="0" w:tplc="FB2EC094">
      <w:start w:val="1"/>
      <w:numFmt w:val="bullet"/>
      <w:lvlText w:val=""/>
      <w:lvlJc w:val="left"/>
      <w:pPr>
        <w:tabs>
          <w:tab w:val="num" w:pos="720"/>
        </w:tabs>
        <w:ind w:left="720" w:hanging="360"/>
      </w:pPr>
      <w:rPr>
        <w:rFonts w:ascii="Wingdings" w:hAnsi="Wingdings" w:hint="default"/>
      </w:rPr>
    </w:lvl>
    <w:lvl w:ilvl="1" w:tplc="7D72F8EE" w:tentative="1">
      <w:start w:val="1"/>
      <w:numFmt w:val="bullet"/>
      <w:lvlText w:val=""/>
      <w:lvlJc w:val="left"/>
      <w:pPr>
        <w:tabs>
          <w:tab w:val="num" w:pos="1440"/>
        </w:tabs>
        <w:ind w:left="1440" w:hanging="360"/>
      </w:pPr>
      <w:rPr>
        <w:rFonts w:ascii="Wingdings" w:hAnsi="Wingdings" w:hint="default"/>
      </w:rPr>
    </w:lvl>
    <w:lvl w:ilvl="2" w:tplc="83885A4A" w:tentative="1">
      <w:start w:val="1"/>
      <w:numFmt w:val="bullet"/>
      <w:lvlText w:val=""/>
      <w:lvlJc w:val="left"/>
      <w:pPr>
        <w:tabs>
          <w:tab w:val="num" w:pos="2160"/>
        </w:tabs>
        <w:ind w:left="2160" w:hanging="360"/>
      </w:pPr>
      <w:rPr>
        <w:rFonts w:ascii="Wingdings" w:hAnsi="Wingdings" w:hint="default"/>
      </w:rPr>
    </w:lvl>
    <w:lvl w:ilvl="3" w:tplc="1BA4D17A" w:tentative="1">
      <w:start w:val="1"/>
      <w:numFmt w:val="bullet"/>
      <w:lvlText w:val=""/>
      <w:lvlJc w:val="left"/>
      <w:pPr>
        <w:tabs>
          <w:tab w:val="num" w:pos="2880"/>
        </w:tabs>
        <w:ind w:left="2880" w:hanging="360"/>
      </w:pPr>
      <w:rPr>
        <w:rFonts w:ascii="Wingdings" w:hAnsi="Wingdings" w:hint="default"/>
      </w:rPr>
    </w:lvl>
    <w:lvl w:ilvl="4" w:tplc="CC06A7CE" w:tentative="1">
      <w:start w:val="1"/>
      <w:numFmt w:val="bullet"/>
      <w:lvlText w:val=""/>
      <w:lvlJc w:val="left"/>
      <w:pPr>
        <w:tabs>
          <w:tab w:val="num" w:pos="3600"/>
        </w:tabs>
        <w:ind w:left="3600" w:hanging="360"/>
      </w:pPr>
      <w:rPr>
        <w:rFonts w:ascii="Wingdings" w:hAnsi="Wingdings" w:hint="default"/>
      </w:rPr>
    </w:lvl>
    <w:lvl w:ilvl="5" w:tplc="FD123D62" w:tentative="1">
      <w:start w:val="1"/>
      <w:numFmt w:val="bullet"/>
      <w:lvlText w:val=""/>
      <w:lvlJc w:val="left"/>
      <w:pPr>
        <w:tabs>
          <w:tab w:val="num" w:pos="4320"/>
        </w:tabs>
        <w:ind w:left="4320" w:hanging="360"/>
      </w:pPr>
      <w:rPr>
        <w:rFonts w:ascii="Wingdings" w:hAnsi="Wingdings" w:hint="default"/>
      </w:rPr>
    </w:lvl>
    <w:lvl w:ilvl="6" w:tplc="40A0ACBA" w:tentative="1">
      <w:start w:val="1"/>
      <w:numFmt w:val="bullet"/>
      <w:lvlText w:val=""/>
      <w:lvlJc w:val="left"/>
      <w:pPr>
        <w:tabs>
          <w:tab w:val="num" w:pos="5040"/>
        </w:tabs>
        <w:ind w:left="5040" w:hanging="360"/>
      </w:pPr>
      <w:rPr>
        <w:rFonts w:ascii="Wingdings" w:hAnsi="Wingdings" w:hint="default"/>
      </w:rPr>
    </w:lvl>
    <w:lvl w:ilvl="7" w:tplc="E942180E" w:tentative="1">
      <w:start w:val="1"/>
      <w:numFmt w:val="bullet"/>
      <w:lvlText w:val=""/>
      <w:lvlJc w:val="left"/>
      <w:pPr>
        <w:tabs>
          <w:tab w:val="num" w:pos="5760"/>
        </w:tabs>
        <w:ind w:left="5760" w:hanging="360"/>
      </w:pPr>
      <w:rPr>
        <w:rFonts w:ascii="Wingdings" w:hAnsi="Wingdings" w:hint="default"/>
      </w:rPr>
    </w:lvl>
    <w:lvl w:ilvl="8" w:tplc="18AA79D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147F8F"/>
    <w:multiLevelType w:val="hybridMultilevel"/>
    <w:tmpl w:val="B0A4342E"/>
    <w:lvl w:ilvl="0" w:tplc="35A2D2E6">
      <w:start w:val="1"/>
      <w:numFmt w:val="bullet"/>
      <w:lvlText w:val="•"/>
      <w:lvlJc w:val="left"/>
      <w:pPr>
        <w:tabs>
          <w:tab w:val="num" w:pos="720"/>
        </w:tabs>
        <w:ind w:left="720" w:hanging="360"/>
      </w:pPr>
      <w:rPr>
        <w:rFonts w:ascii="Times New Roman" w:hAnsi="Times New Roman" w:hint="default"/>
      </w:rPr>
    </w:lvl>
    <w:lvl w:ilvl="1" w:tplc="411C43F4">
      <w:numFmt w:val="bullet"/>
      <w:lvlText w:val="•"/>
      <w:lvlJc w:val="left"/>
      <w:pPr>
        <w:tabs>
          <w:tab w:val="num" w:pos="1440"/>
        </w:tabs>
        <w:ind w:left="1440" w:hanging="360"/>
      </w:pPr>
      <w:rPr>
        <w:rFonts w:ascii="Times New Roman" w:hAnsi="Times New Roman" w:hint="default"/>
      </w:rPr>
    </w:lvl>
    <w:lvl w:ilvl="2" w:tplc="32729AD8" w:tentative="1">
      <w:start w:val="1"/>
      <w:numFmt w:val="bullet"/>
      <w:lvlText w:val="•"/>
      <w:lvlJc w:val="left"/>
      <w:pPr>
        <w:tabs>
          <w:tab w:val="num" w:pos="2160"/>
        </w:tabs>
        <w:ind w:left="2160" w:hanging="360"/>
      </w:pPr>
      <w:rPr>
        <w:rFonts w:ascii="Times New Roman" w:hAnsi="Times New Roman" w:hint="default"/>
      </w:rPr>
    </w:lvl>
    <w:lvl w:ilvl="3" w:tplc="FA70666E" w:tentative="1">
      <w:start w:val="1"/>
      <w:numFmt w:val="bullet"/>
      <w:lvlText w:val="•"/>
      <w:lvlJc w:val="left"/>
      <w:pPr>
        <w:tabs>
          <w:tab w:val="num" w:pos="2880"/>
        </w:tabs>
        <w:ind w:left="2880" w:hanging="360"/>
      </w:pPr>
      <w:rPr>
        <w:rFonts w:ascii="Times New Roman" w:hAnsi="Times New Roman" w:hint="default"/>
      </w:rPr>
    </w:lvl>
    <w:lvl w:ilvl="4" w:tplc="2A50C28A" w:tentative="1">
      <w:start w:val="1"/>
      <w:numFmt w:val="bullet"/>
      <w:lvlText w:val="•"/>
      <w:lvlJc w:val="left"/>
      <w:pPr>
        <w:tabs>
          <w:tab w:val="num" w:pos="3600"/>
        </w:tabs>
        <w:ind w:left="3600" w:hanging="360"/>
      </w:pPr>
      <w:rPr>
        <w:rFonts w:ascii="Times New Roman" w:hAnsi="Times New Roman" w:hint="default"/>
      </w:rPr>
    </w:lvl>
    <w:lvl w:ilvl="5" w:tplc="C4B630B6" w:tentative="1">
      <w:start w:val="1"/>
      <w:numFmt w:val="bullet"/>
      <w:lvlText w:val="•"/>
      <w:lvlJc w:val="left"/>
      <w:pPr>
        <w:tabs>
          <w:tab w:val="num" w:pos="4320"/>
        </w:tabs>
        <w:ind w:left="4320" w:hanging="360"/>
      </w:pPr>
      <w:rPr>
        <w:rFonts w:ascii="Times New Roman" w:hAnsi="Times New Roman" w:hint="default"/>
      </w:rPr>
    </w:lvl>
    <w:lvl w:ilvl="6" w:tplc="199E2084" w:tentative="1">
      <w:start w:val="1"/>
      <w:numFmt w:val="bullet"/>
      <w:lvlText w:val="•"/>
      <w:lvlJc w:val="left"/>
      <w:pPr>
        <w:tabs>
          <w:tab w:val="num" w:pos="5040"/>
        </w:tabs>
        <w:ind w:left="5040" w:hanging="360"/>
      </w:pPr>
      <w:rPr>
        <w:rFonts w:ascii="Times New Roman" w:hAnsi="Times New Roman" w:hint="default"/>
      </w:rPr>
    </w:lvl>
    <w:lvl w:ilvl="7" w:tplc="C0DEA6A8" w:tentative="1">
      <w:start w:val="1"/>
      <w:numFmt w:val="bullet"/>
      <w:lvlText w:val="•"/>
      <w:lvlJc w:val="left"/>
      <w:pPr>
        <w:tabs>
          <w:tab w:val="num" w:pos="5760"/>
        </w:tabs>
        <w:ind w:left="5760" w:hanging="360"/>
      </w:pPr>
      <w:rPr>
        <w:rFonts w:ascii="Times New Roman" w:hAnsi="Times New Roman" w:hint="default"/>
      </w:rPr>
    </w:lvl>
    <w:lvl w:ilvl="8" w:tplc="1C8ED98E"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64918AA"/>
    <w:multiLevelType w:val="hybridMultilevel"/>
    <w:tmpl w:val="E2D0F212"/>
    <w:lvl w:ilvl="0" w:tplc="308CCC5A">
      <w:start w:val="1"/>
      <w:numFmt w:val="bullet"/>
      <w:lvlText w:val="•"/>
      <w:lvlJc w:val="left"/>
      <w:pPr>
        <w:tabs>
          <w:tab w:val="num" w:pos="720"/>
        </w:tabs>
        <w:ind w:left="720" w:hanging="360"/>
      </w:pPr>
      <w:rPr>
        <w:rFonts w:ascii="Times New Roman" w:hAnsi="Times New Roman" w:hint="default"/>
      </w:rPr>
    </w:lvl>
    <w:lvl w:ilvl="1" w:tplc="15A224F6" w:tentative="1">
      <w:start w:val="1"/>
      <w:numFmt w:val="bullet"/>
      <w:lvlText w:val="•"/>
      <w:lvlJc w:val="left"/>
      <w:pPr>
        <w:tabs>
          <w:tab w:val="num" w:pos="1440"/>
        </w:tabs>
        <w:ind w:left="1440" w:hanging="360"/>
      </w:pPr>
      <w:rPr>
        <w:rFonts w:ascii="Times New Roman" w:hAnsi="Times New Roman" w:hint="default"/>
      </w:rPr>
    </w:lvl>
    <w:lvl w:ilvl="2" w:tplc="5F84D810" w:tentative="1">
      <w:start w:val="1"/>
      <w:numFmt w:val="bullet"/>
      <w:lvlText w:val="•"/>
      <w:lvlJc w:val="left"/>
      <w:pPr>
        <w:tabs>
          <w:tab w:val="num" w:pos="2160"/>
        </w:tabs>
        <w:ind w:left="2160" w:hanging="360"/>
      </w:pPr>
      <w:rPr>
        <w:rFonts w:ascii="Times New Roman" w:hAnsi="Times New Roman" w:hint="default"/>
      </w:rPr>
    </w:lvl>
    <w:lvl w:ilvl="3" w:tplc="5FDE5D36" w:tentative="1">
      <w:start w:val="1"/>
      <w:numFmt w:val="bullet"/>
      <w:lvlText w:val="•"/>
      <w:lvlJc w:val="left"/>
      <w:pPr>
        <w:tabs>
          <w:tab w:val="num" w:pos="2880"/>
        </w:tabs>
        <w:ind w:left="2880" w:hanging="360"/>
      </w:pPr>
      <w:rPr>
        <w:rFonts w:ascii="Times New Roman" w:hAnsi="Times New Roman" w:hint="default"/>
      </w:rPr>
    </w:lvl>
    <w:lvl w:ilvl="4" w:tplc="4D7C0C92" w:tentative="1">
      <w:start w:val="1"/>
      <w:numFmt w:val="bullet"/>
      <w:lvlText w:val="•"/>
      <w:lvlJc w:val="left"/>
      <w:pPr>
        <w:tabs>
          <w:tab w:val="num" w:pos="3600"/>
        </w:tabs>
        <w:ind w:left="3600" w:hanging="360"/>
      </w:pPr>
      <w:rPr>
        <w:rFonts w:ascii="Times New Roman" w:hAnsi="Times New Roman" w:hint="default"/>
      </w:rPr>
    </w:lvl>
    <w:lvl w:ilvl="5" w:tplc="B6C2CF4C" w:tentative="1">
      <w:start w:val="1"/>
      <w:numFmt w:val="bullet"/>
      <w:lvlText w:val="•"/>
      <w:lvlJc w:val="left"/>
      <w:pPr>
        <w:tabs>
          <w:tab w:val="num" w:pos="4320"/>
        </w:tabs>
        <w:ind w:left="4320" w:hanging="360"/>
      </w:pPr>
      <w:rPr>
        <w:rFonts w:ascii="Times New Roman" w:hAnsi="Times New Roman" w:hint="default"/>
      </w:rPr>
    </w:lvl>
    <w:lvl w:ilvl="6" w:tplc="4ABA20DA" w:tentative="1">
      <w:start w:val="1"/>
      <w:numFmt w:val="bullet"/>
      <w:lvlText w:val="•"/>
      <w:lvlJc w:val="left"/>
      <w:pPr>
        <w:tabs>
          <w:tab w:val="num" w:pos="5040"/>
        </w:tabs>
        <w:ind w:left="5040" w:hanging="360"/>
      </w:pPr>
      <w:rPr>
        <w:rFonts w:ascii="Times New Roman" w:hAnsi="Times New Roman" w:hint="default"/>
      </w:rPr>
    </w:lvl>
    <w:lvl w:ilvl="7" w:tplc="CE8C4C4A" w:tentative="1">
      <w:start w:val="1"/>
      <w:numFmt w:val="bullet"/>
      <w:lvlText w:val="•"/>
      <w:lvlJc w:val="left"/>
      <w:pPr>
        <w:tabs>
          <w:tab w:val="num" w:pos="5760"/>
        </w:tabs>
        <w:ind w:left="5760" w:hanging="360"/>
      </w:pPr>
      <w:rPr>
        <w:rFonts w:ascii="Times New Roman" w:hAnsi="Times New Roman" w:hint="default"/>
      </w:rPr>
    </w:lvl>
    <w:lvl w:ilvl="8" w:tplc="2554528E"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A1720D4"/>
    <w:multiLevelType w:val="hybridMultilevel"/>
    <w:tmpl w:val="2D2E94EE"/>
    <w:lvl w:ilvl="0" w:tplc="F37C6F9C">
      <w:start w:val="1"/>
      <w:numFmt w:val="bullet"/>
      <w:lvlText w:val="•"/>
      <w:lvlJc w:val="left"/>
      <w:pPr>
        <w:tabs>
          <w:tab w:val="num" w:pos="720"/>
        </w:tabs>
        <w:ind w:left="720" w:hanging="360"/>
      </w:pPr>
      <w:rPr>
        <w:rFonts w:ascii="Times New Roman" w:hAnsi="Times New Roman" w:hint="default"/>
      </w:rPr>
    </w:lvl>
    <w:lvl w:ilvl="1" w:tplc="1092FCE6" w:tentative="1">
      <w:start w:val="1"/>
      <w:numFmt w:val="bullet"/>
      <w:lvlText w:val="•"/>
      <w:lvlJc w:val="left"/>
      <w:pPr>
        <w:tabs>
          <w:tab w:val="num" w:pos="1440"/>
        </w:tabs>
        <w:ind w:left="1440" w:hanging="360"/>
      </w:pPr>
      <w:rPr>
        <w:rFonts w:ascii="Times New Roman" w:hAnsi="Times New Roman" w:hint="default"/>
      </w:rPr>
    </w:lvl>
    <w:lvl w:ilvl="2" w:tplc="9FBA4F2C" w:tentative="1">
      <w:start w:val="1"/>
      <w:numFmt w:val="bullet"/>
      <w:lvlText w:val="•"/>
      <w:lvlJc w:val="left"/>
      <w:pPr>
        <w:tabs>
          <w:tab w:val="num" w:pos="2160"/>
        </w:tabs>
        <w:ind w:left="2160" w:hanging="360"/>
      </w:pPr>
      <w:rPr>
        <w:rFonts w:ascii="Times New Roman" w:hAnsi="Times New Roman" w:hint="default"/>
      </w:rPr>
    </w:lvl>
    <w:lvl w:ilvl="3" w:tplc="D30E729C" w:tentative="1">
      <w:start w:val="1"/>
      <w:numFmt w:val="bullet"/>
      <w:lvlText w:val="•"/>
      <w:lvlJc w:val="left"/>
      <w:pPr>
        <w:tabs>
          <w:tab w:val="num" w:pos="2880"/>
        </w:tabs>
        <w:ind w:left="2880" w:hanging="360"/>
      </w:pPr>
      <w:rPr>
        <w:rFonts w:ascii="Times New Roman" w:hAnsi="Times New Roman" w:hint="default"/>
      </w:rPr>
    </w:lvl>
    <w:lvl w:ilvl="4" w:tplc="5104916C" w:tentative="1">
      <w:start w:val="1"/>
      <w:numFmt w:val="bullet"/>
      <w:lvlText w:val="•"/>
      <w:lvlJc w:val="left"/>
      <w:pPr>
        <w:tabs>
          <w:tab w:val="num" w:pos="3600"/>
        </w:tabs>
        <w:ind w:left="3600" w:hanging="360"/>
      </w:pPr>
      <w:rPr>
        <w:rFonts w:ascii="Times New Roman" w:hAnsi="Times New Roman" w:hint="default"/>
      </w:rPr>
    </w:lvl>
    <w:lvl w:ilvl="5" w:tplc="6916C7A2" w:tentative="1">
      <w:start w:val="1"/>
      <w:numFmt w:val="bullet"/>
      <w:lvlText w:val="•"/>
      <w:lvlJc w:val="left"/>
      <w:pPr>
        <w:tabs>
          <w:tab w:val="num" w:pos="4320"/>
        </w:tabs>
        <w:ind w:left="4320" w:hanging="360"/>
      </w:pPr>
      <w:rPr>
        <w:rFonts w:ascii="Times New Roman" w:hAnsi="Times New Roman" w:hint="default"/>
      </w:rPr>
    </w:lvl>
    <w:lvl w:ilvl="6" w:tplc="2BFA795A" w:tentative="1">
      <w:start w:val="1"/>
      <w:numFmt w:val="bullet"/>
      <w:lvlText w:val="•"/>
      <w:lvlJc w:val="left"/>
      <w:pPr>
        <w:tabs>
          <w:tab w:val="num" w:pos="5040"/>
        </w:tabs>
        <w:ind w:left="5040" w:hanging="360"/>
      </w:pPr>
      <w:rPr>
        <w:rFonts w:ascii="Times New Roman" w:hAnsi="Times New Roman" w:hint="default"/>
      </w:rPr>
    </w:lvl>
    <w:lvl w:ilvl="7" w:tplc="0B5C21D6" w:tentative="1">
      <w:start w:val="1"/>
      <w:numFmt w:val="bullet"/>
      <w:lvlText w:val="•"/>
      <w:lvlJc w:val="left"/>
      <w:pPr>
        <w:tabs>
          <w:tab w:val="num" w:pos="5760"/>
        </w:tabs>
        <w:ind w:left="5760" w:hanging="360"/>
      </w:pPr>
      <w:rPr>
        <w:rFonts w:ascii="Times New Roman" w:hAnsi="Times New Roman" w:hint="default"/>
      </w:rPr>
    </w:lvl>
    <w:lvl w:ilvl="8" w:tplc="99EEAB42"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A3E6DD8"/>
    <w:multiLevelType w:val="hybridMultilevel"/>
    <w:tmpl w:val="941092DE"/>
    <w:lvl w:ilvl="0" w:tplc="B2947888">
      <w:start w:val="1"/>
      <w:numFmt w:val="bullet"/>
      <w:lvlText w:val=""/>
      <w:lvlJc w:val="left"/>
      <w:pPr>
        <w:tabs>
          <w:tab w:val="num" w:pos="720"/>
        </w:tabs>
        <w:ind w:left="720" w:hanging="360"/>
      </w:pPr>
      <w:rPr>
        <w:rFonts w:ascii="Wingdings" w:hAnsi="Wingdings" w:hint="default"/>
      </w:rPr>
    </w:lvl>
    <w:lvl w:ilvl="1" w:tplc="748A321C">
      <w:start w:val="1"/>
      <w:numFmt w:val="decimal"/>
      <w:lvlText w:val="%2."/>
      <w:lvlJc w:val="left"/>
      <w:pPr>
        <w:tabs>
          <w:tab w:val="num" w:pos="1440"/>
        </w:tabs>
        <w:ind w:left="1440" w:hanging="360"/>
      </w:pPr>
    </w:lvl>
    <w:lvl w:ilvl="2" w:tplc="D7683182" w:tentative="1">
      <w:start w:val="1"/>
      <w:numFmt w:val="bullet"/>
      <w:lvlText w:val=""/>
      <w:lvlJc w:val="left"/>
      <w:pPr>
        <w:tabs>
          <w:tab w:val="num" w:pos="2160"/>
        </w:tabs>
        <w:ind w:left="2160" w:hanging="360"/>
      </w:pPr>
      <w:rPr>
        <w:rFonts w:ascii="Wingdings" w:hAnsi="Wingdings" w:hint="default"/>
      </w:rPr>
    </w:lvl>
    <w:lvl w:ilvl="3" w:tplc="A2E24154" w:tentative="1">
      <w:start w:val="1"/>
      <w:numFmt w:val="bullet"/>
      <w:lvlText w:val=""/>
      <w:lvlJc w:val="left"/>
      <w:pPr>
        <w:tabs>
          <w:tab w:val="num" w:pos="2880"/>
        </w:tabs>
        <w:ind w:left="2880" w:hanging="360"/>
      </w:pPr>
      <w:rPr>
        <w:rFonts w:ascii="Wingdings" w:hAnsi="Wingdings" w:hint="default"/>
      </w:rPr>
    </w:lvl>
    <w:lvl w:ilvl="4" w:tplc="8176F0DC" w:tentative="1">
      <w:start w:val="1"/>
      <w:numFmt w:val="bullet"/>
      <w:lvlText w:val=""/>
      <w:lvlJc w:val="left"/>
      <w:pPr>
        <w:tabs>
          <w:tab w:val="num" w:pos="3600"/>
        </w:tabs>
        <w:ind w:left="3600" w:hanging="360"/>
      </w:pPr>
      <w:rPr>
        <w:rFonts w:ascii="Wingdings" w:hAnsi="Wingdings" w:hint="default"/>
      </w:rPr>
    </w:lvl>
    <w:lvl w:ilvl="5" w:tplc="B0204F16" w:tentative="1">
      <w:start w:val="1"/>
      <w:numFmt w:val="bullet"/>
      <w:lvlText w:val=""/>
      <w:lvlJc w:val="left"/>
      <w:pPr>
        <w:tabs>
          <w:tab w:val="num" w:pos="4320"/>
        </w:tabs>
        <w:ind w:left="4320" w:hanging="360"/>
      </w:pPr>
      <w:rPr>
        <w:rFonts w:ascii="Wingdings" w:hAnsi="Wingdings" w:hint="default"/>
      </w:rPr>
    </w:lvl>
    <w:lvl w:ilvl="6" w:tplc="83F82C78" w:tentative="1">
      <w:start w:val="1"/>
      <w:numFmt w:val="bullet"/>
      <w:lvlText w:val=""/>
      <w:lvlJc w:val="left"/>
      <w:pPr>
        <w:tabs>
          <w:tab w:val="num" w:pos="5040"/>
        </w:tabs>
        <w:ind w:left="5040" w:hanging="360"/>
      </w:pPr>
      <w:rPr>
        <w:rFonts w:ascii="Wingdings" w:hAnsi="Wingdings" w:hint="default"/>
      </w:rPr>
    </w:lvl>
    <w:lvl w:ilvl="7" w:tplc="7206C0DC" w:tentative="1">
      <w:start w:val="1"/>
      <w:numFmt w:val="bullet"/>
      <w:lvlText w:val=""/>
      <w:lvlJc w:val="left"/>
      <w:pPr>
        <w:tabs>
          <w:tab w:val="num" w:pos="5760"/>
        </w:tabs>
        <w:ind w:left="5760" w:hanging="360"/>
      </w:pPr>
      <w:rPr>
        <w:rFonts w:ascii="Wingdings" w:hAnsi="Wingdings" w:hint="default"/>
      </w:rPr>
    </w:lvl>
    <w:lvl w:ilvl="8" w:tplc="69EAD0D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EF0410"/>
    <w:multiLevelType w:val="hybridMultilevel"/>
    <w:tmpl w:val="F85222F8"/>
    <w:lvl w:ilvl="0" w:tplc="D31ECFC4">
      <w:start w:val="1"/>
      <w:numFmt w:val="bullet"/>
      <w:lvlText w:val=""/>
      <w:lvlJc w:val="left"/>
      <w:pPr>
        <w:tabs>
          <w:tab w:val="num" w:pos="720"/>
        </w:tabs>
        <w:ind w:left="720" w:hanging="360"/>
      </w:pPr>
      <w:rPr>
        <w:rFonts w:ascii="Wingdings" w:hAnsi="Wingdings" w:hint="default"/>
      </w:rPr>
    </w:lvl>
    <w:lvl w:ilvl="1" w:tplc="41C82852" w:tentative="1">
      <w:start w:val="1"/>
      <w:numFmt w:val="bullet"/>
      <w:lvlText w:val=""/>
      <w:lvlJc w:val="left"/>
      <w:pPr>
        <w:tabs>
          <w:tab w:val="num" w:pos="1440"/>
        </w:tabs>
        <w:ind w:left="1440" w:hanging="360"/>
      </w:pPr>
      <w:rPr>
        <w:rFonts w:ascii="Wingdings" w:hAnsi="Wingdings" w:hint="default"/>
      </w:rPr>
    </w:lvl>
    <w:lvl w:ilvl="2" w:tplc="1D54754E" w:tentative="1">
      <w:start w:val="1"/>
      <w:numFmt w:val="bullet"/>
      <w:lvlText w:val=""/>
      <w:lvlJc w:val="left"/>
      <w:pPr>
        <w:tabs>
          <w:tab w:val="num" w:pos="2160"/>
        </w:tabs>
        <w:ind w:left="2160" w:hanging="360"/>
      </w:pPr>
      <w:rPr>
        <w:rFonts w:ascii="Wingdings" w:hAnsi="Wingdings" w:hint="default"/>
      </w:rPr>
    </w:lvl>
    <w:lvl w:ilvl="3" w:tplc="A26A545A" w:tentative="1">
      <w:start w:val="1"/>
      <w:numFmt w:val="bullet"/>
      <w:lvlText w:val=""/>
      <w:lvlJc w:val="left"/>
      <w:pPr>
        <w:tabs>
          <w:tab w:val="num" w:pos="2880"/>
        </w:tabs>
        <w:ind w:left="2880" w:hanging="360"/>
      </w:pPr>
      <w:rPr>
        <w:rFonts w:ascii="Wingdings" w:hAnsi="Wingdings" w:hint="default"/>
      </w:rPr>
    </w:lvl>
    <w:lvl w:ilvl="4" w:tplc="66C63B4C" w:tentative="1">
      <w:start w:val="1"/>
      <w:numFmt w:val="bullet"/>
      <w:lvlText w:val=""/>
      <w:lvlJc w:val="left"/>
      <w:pPr>
        <w:tabs>
          <w:tab w:val="num" w:pos="3600"/>
        </w:tabs>
        <w:ind w:left="3600" w:hanging="360"/>
      </w:pPr>
      <w:rPr>
        <w:rFonts w:ascii="Wingdings" w:hAnsi="Wingdings" w:hint="default"/>
      </w:rPr>
    </w:lvl>
    <w:lvl w:ilvl="5" w:tplc="5BC03B40" w:tentative="1">
      <w:start w:val="1"/>
      <w:numFmt w:val="bullet"/>
      <w:lvlText w:val=""/>
      <w:lvlJc w:val="left"/>
      <w:pPr>
        <w:tabs>
          <w:tab w:val="num" w:pos="4320"/>
        </w:tabs>
        <w:ind w:left="4320" w:hanging="360"/>
      </w:pPr>
      <w:rPr>
        <w:rFonts w:ascii="Wingdings" w:hAnsi="Wingdings" w:hint="default"/>
      </w:rPr>
    </w:lvl>
    <w:lvl w:ilvl="6" w:tplc="96189402" w:tentative="1">
      <w:start w:val="1"/>
      <w:numFmt w:val="bullet"/>
      <w:lvlText w:val=""/>
      <w:lvlJc w:val="left"/>
      <w:pPr>
        <w:tabs>
          <w:tab w:val="num" w:pos="5040"/>
        </w:tabs>
        <w:ind w:left="5040" w:hanging="360"/>
      </w:pPr>
      <w:rPr>
        <w:rFonts w:ascii="Wingdings" w:hAnsi="Wingdings" w:hint="default"/>
      </w:rPr>
    </w:lvl>
    <w:lvl w:ilvl="7" w:tplc="BA24969E" w:tentative="1">
      <w:start w:val="1"/>
      <w:numFmt w:val="bullet"/>
      <w:lvlText w:val=""/>
      <w:lvlJc w:val="left"/>
      <w:pPr>
        <w:tabs>
          <w:tab w:val="num" w:pos="5760"/>
        </w:tabs>
        <w:ind w:left="5760" w:hanging="360"/>
      </w:pPr>
      <w:rPr>
        <w:rFonts w:ascii="Wingdings" w:hAnsi="Wingdings" w:hint="default"/>
      </w:rPr>
    </w:lvl>
    <w:lvl w:ilvl="8" w:tplc="C53AFB7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5C2713"/>
    <w:multiLevelType w:val="hybridMultilevel"/>
    <w:tmpl w:val="807A5A3E"/>
    <w:lvl w:ilvl="0" w:tplc="8654EC4C">
      <w:start w:val="1"/>
      <w:numFmt w:val="bullet"/>
      <w:lvlText w:val="•"/>
      <w:lvlJc w:val="left"/>
      <w:pPr>
        <w:tabs>
          <w:tab w:val="num" w:pos="720"/>
        </w:tabs>
        <w:ind w:left="720" w:hanging="360"/>
      </w:pPr>
      <w:rPr>
        <w:rFonts w:ascii="Times New Roman" w:hAnsi="Times New Roman" w:hint="default"/>
      </w:rPr>
    </w:lvl>
    <w:lvl w:ilvl="1" w:tplc="B4F6F510">
      <w:numFmt w:val="bullet"/>
      <w:lvlText w:val="•"/>
      <w:lvlJc w:val="left"/>
      <w:pPr>
        <w:tabs>
          <w:tab w:val="num" w:pos="1440"/>
        </w:tabs>
        <w:ind w:left="1440" w:hanging="360"/>
      </w:pPr>
      <w:rPr>
        <w:rFonts w:ascii="Times New Roman" w:hAnsi="Times New Roman" w:hint="default"/>
      </w:rPr>
    </w:lvl>
    <w:lvl w:ilvl="2" w:tplc="1F8ED97C" w:tentative="1">
      <w:start w:val="1"/>
      <w:numFmt w:val="bullet"/>
      <w:lvlText w:val="•"/>
      <w:lvlJc w:val="left"/>
      <w:pPr>
        <w:tabs>
          <w:tab w:val="num" w:pos="2160"/>
        </w:tabs>
        <w:ind w:left="2160" w:hanging="360"/>
      </w:pPr>
      <w:rPr>
        <w:rFonts w:ascii="Times New Roman" w:hAnsi="Times New Roman" w:hint="default"/>
      </w:rPr>
    </w:lvl>
    <w:lvl w:ilvl="3" w:tplc="06AA0408" w:tentative="1">
      <w:start w:val="1"/>
      <w:numFmt w:val="bullet"/>
      <w:lvlText w:val="•"/>
      <w:lvlJc w:val="left"/>
      <w:pPr>
        <w:tabs>
          <w:tab w:val="num" w:pos="2880"/>
        </w:tabs>
        <w:ind w:left="2880" w:hanging="360"/>
      </w:pPr>
      <w:rPr>
        <w:rFonts w:ascii="Times New Roman" w:hAnsi="Times New Roman" w:hint="default"/>
      </w:rPr>
    </w:lvl>
    <w:lvl w:ilvl="4" w:tplc="F9527C1E" w:tentative="1">
      <w:start w:val="1"/>
      <w:numFmt w:val="bullet"/>
      <w:lvlText w:val="•"/>
      <w:lvlJc w:val="left"/>
      <w:pPr>
        <w:tabs>
          <w:tab w:val="num" w:pos="3600"/>
        </w:tabs>
        <w:ind w:left="3600" w:hanging="360"/>
      </w:pPr>
      <w:rPr>
        <w:rFonts w:ascii="Times New Roman" w:hAnsi="Times New Roman" w:hint="default"/>
      </w:rPr>
    </w:lvl>
    <w:lvl w:ilvl="5" w:tplc="1C34385A" w:tentative="1">
      <w:start w:val="1"/>
      <w:numFmt w:val="bullet"/>
      <w:lvlText w:val="•"/>
      <w:lvlJc w:val="left"/>
      <w:pPr>
        <w:tabs>
          <w:tab w:val="num" w:pos="4320"/>
        </w:tabs>
        <w:ind w:left="4320" w:hanging="360"/>
      </w:pPr>
      <w:rPr>
        <w:rFonts w:ascii="Times New Roman" w:hAnsi="Times New Roman" w:hint="default"/>
      </w:rPr>
    </w:lvl>
    <w:lvl w:ilvl="6" w:tplc="5E427A9E" w:tentative="1">
      <w:start w:val="1"/>
      <w:numFmt w:val="bullet"/>
      <w:lvlText w:val="•"/>
      <w:lvlJc w:val="left"/>
      <w:pPr>
        <w:tabs>
          <w:tab w:val="num" w:pos="5040"/>
        </w:tabs>
        <w:ind w:left="5040" w:hanging="360"/>
      </w:pPr>
      <w:rPr>
        <w:rFonts w:ascii="Times New Roman" w:hAnsi="Times New Roman" w:hint="default"/>
      </w:rPr>
    </w:lvl>
    <w:lvl w:ilvl="7" w:tplc="94783FFE" w:tentative="1">
      <w:start w:val="1"/>
      <w:numFmt w:val="bullet"/>
      <w:lvlText w:val="•"/>
      <w:lvlJc w:val="left"/>
      <w:pPr>
        <w:tabs>
          <w:tab w:val="num" w:pos="5760"/>
        </w:tabs>
        <w:ind w:left="5760" w:hanging="360"/>
      </w:pPr>
      <w:rPr>
        <w:rFonts w:ascii="Times New Roman" w:hAnsi="Times New Roman" w:hint="default"/>
      </w:rPr>
    </w:lvl>
    <w:lvl w:ilvl="8" w:tplc="88AE1B0E"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09229CE"/>
    <w:multiLevelType w:val="hybridMultilevel"/>
    <w:tmpl w:val="F39674B4"/>
    <w:lvl w:ilvl="0" w:tplc="AB26613E">
      <w:start w:val="1"/>
      <w:numFmt w:val="bullet"/>
      <w:lvlText w:val=""/>
      <w:lvlJc w:val="left"/>
      <w:pPr>
        <w:tabs>
          <w:tab w:val="num" w:pos="720"/>
        </w:tabs>
        <w:ind w:left="720" w:hanging="360"/>
      </w:pPr>
      <w:rPr>
        <w:rFonts w:ascii="Wingdings" w:hAnsi="Wingdings" w:hint="default"/>
      </w:rPr>
    </w:lvl>
    <w:lvl w:ilvl="1" w:tplc="DD522FC2" w:tentative="1">
      <w:start w:val="1"/>
      <w:numFmt w:val="bullet"/>
      <w:lvlText w:val=""/>
      <w:lvlJc w:val="left"/>
      <w:pPr>
        <w:tabs>
          <w:tab w:val="num" w:pos="1440"/>
        </w:tabs>
        <w:ind w:left="1440" w:hanging="360"/>
      </w:pPr>
      <w:rPr>
        <w:rFonts w:ascii="Wingdings" w:hAnsi="Wingdings" w:hint="default"/>
      </w:rPr>
    </w:lvl>
    <w:lvl w:ilvl="2" w:tplc="B68A62FE" w:tentative="1">
      <w:start w:val="1"/>
      <w:numFmt w:val="bullet"/>
      <w:lvlText w:val=""/>
      <w:lvlJc w:val="left"/>
      <w:pPr>
        <w:tabs>
          <w:tab w:val="num" w:pos="2160"/>
        </w:tabs>
        <w:ind w:left="2160" w:hanging="360"/>
      </w:pPr>
      <w:rPr>
        <w:rFonts w:ascii="Wingdings" w:hAnsi="Wingdings" w:hint="default"/>
      </w:rPr>
    </w:lvl>
    <w:lvl w:ilvl="3" w:tplc="13FC1096" w:tentative="1">
      <w:start w:val="1"/>
      <w:numFmt w:val="bullet"/>
      <w:lvlText w:val=""/>
      <w:lvlJc w:val="left"/>
      <w:pPr>
        <w:tabs>
          <w:tab w:val="num" w:pos="2880"/>
        </w:tabs>
        <w:ind w:left="2880" w:hanging="360"/>
      </w:pPr>
      <w:rPr>
        <w:rFonts w:ascii="Wingdings" w:hAnsi="Wingdings" w:hint="default"/>
      </w:rPr>
    </w:lvl>
    <w:lvl w:ilvl="4" w:tplc="9C2A6004" w:tentative="1">
      <w:start w:val="1"/>
      <w:numFmt w:val="bullet"/>
      <w:lvlText w:val=""/>
      <w:lvlJc w:val="left"/>
      <w:pPr>
        <w:tabs>
          <w:tab w:val="num" w:pos="3600"/>
        </w:tabs>
        <w:ind w:left="3600" w:hanging="360"/>
      </w:pPr>
      <w:rPr>
        <w:rFonts w:ascii="Wingdings" w:hAnsi="Wingdings" w:hint="default"/>
      </w:rPr>
    </w:lvl>
    <w:lvl w:ilvl="5" w:tplc="F7565C16" w:tentative="1">
      <w:start w:val="1"/>
      <w:numFmt w:val="bullet"/>
      <w:lvlText w:val=""/>
      <w:lvlJc w:val="left"/>
      <w:pPr>
        <w:tabs>
          <w:tab w:val="num" w:pos="4320"/>
        </w:tabs>
        <w:ind w:left="4320" w:hanging="360"/>
      </w:pPr>
      <w:rPr>
        <w:rFonts w:ascii="Wingdings" w:hAnsi="Wingdings" w:hint="default"/>
      </w:rPr>
    </w:lvl>
    <w:lvl w:ilvl="6" w:tplc="0A0A8CB4" w:tentative="1">
      <w:start w:val="1"/>
      <w:numFmt w:val="bullet"/>
      <w:lvlText w:val=""/>
      <w:lvlJc w:val="left"/>
      <w:pPr>
        <w:tabs>
          <w:tab w:val="num" w:pos="5040"/>
        </w:tabs>
        <w:ind w:left="5040" w:hanging="360"/>
      </w:pPr>
      <w:rPr>
        <w:rFonts w:ascii="Wingdings" w:hAnsi="Wingdings" w:hint="default"/>
      </w:rPr>
    </w:lvl>
    <w:lvl w:ilvl="7" w:tplc="8152C39A" w:tentative="1">
      <w:start w:val="1"/>
      <w:numFmt w:val="bullet"/>
      <w:lvlText w:val=""/>
      <w:lvlJc w:val="left"/>
      <w:pPr>
        <w:tabs>
          <w:tab w:val="num" w:pos="5760"/>
        </w:tabs>
        <w:ind w:left="5760" w:hanging="360"/>
      </w:pPr>
      <w:rPr>
        <w:rFonts w:ascii="Wingdings" w:hAnsi="Wingdings" w:hint="default"/>
      </w:rPr>
    </w:lvl>
    <w:lvl w:ilvl="8" w:tplc="9B164A7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A6A5902"/>
    <w:multiLevelType w:val="hybridMultilevel"/>
    <w:tmpl w:val="F092D8D4"/>
    <w:lvl w:ilvl="0" w:tplc="F186570A">
      <w:start w:val="1"/>
      <w:numFmt w:val="bullet"/>
      <w:lvlText w:val="•"/>
      <w:lvlJc w:val="left"/>
      <w:pPr>
        <w:tabs>
          <w:tab w:val="num" w:pos="720"/>
        </w:tabs>
        <w:ind w:left="720" w:hanging="360"/>
      </w:pPr>
      <w:rPr>
        <w:rFonts w:ascii="Times New Roman" w:hAnsi="Times New Roman" w:hint="default"/>
      </w:rPr>
    </w:lvl>
    <w:lvl w:ilvl="1" w:tplc="957A188E">
      <w:numFmt w:val="bullet"/>
      <w:lvlText w:val="•"/>
      <w:lvlJc w:val="left"/>
      <w:pPr>
        <w:tabs>
          <w:tab w:val="num" w:pos="1440"/>
        </w:tabs>
        <w:ind w:left="1440" w:hanging="360"/>
      </w:pPr>
      <w:rPr>
        <w:rFonts w:ascii="Times New Roman" w:hAnsi="Times New Roman" w:hint="default"/>
      </w:rPr>
    </w:lvl>
    <w:lvl w:ilvl="2" w:tplc="641AD9E4">
      <w:start w:val="1"/>
      <w:numFmt w:val="bullet"/>
      <w:lvlText w:val="•"/>
      <w:lvlJc w:val="left"/>
      <w:pPr>
        <w:tabs>
          <w:tab w:val="num" w:pos="2160"/>
        </w:tabs>
        <w:ind w:left="2160" w:hanging="360"/>
      </w:pPr>
      <w:rPr>
        <w:rFonts w:ascii="Times New Roman" w:hAnsi="Times New Roman" w:hint="default"/>
      </w:rPr>
    </w:lvl>
    <w:lvl w:ilvl="3" w:tplc="AF524D1A" w:tentative="1">
      <w:start w:val="1"/>
      <w:numFmt w:val="bullet"/>
      <w:lvlText w:val="•"/>
      <w:lvlJc w:val="left"/>
      <w:pPr>
        <w:tabs>
          <w:tab w:val="num" w:pos="2880"/>
        </w:tabs>
        <w:ind w:left="2880" w:hanging="360"/>
      </w:pPr>
      <w:rPr>
        <w:rFonts w:ascii="Times New Roman" w:hAnsi="Times New Roman" w:hint="default"/>
      </w:rPr>
    </w:lvl>
    <w:lvl w:ilvl="4" w:tplc="6434AF80" w:tentative="1">
      <w:start w:val="1"/>
      <w:numFmt w:val="bullet"/>
      <w:lvlText w:val="•"/>
      <w:lvlJc w:val="left"/>
      <w:pPr>
        <w:tabs>
          <w:tab w:val="num" w:pos="3600"/>
        </w:tabs>
        <w:ind w:left="3600" w:hanging="360"/>
      </w:pPr>
      <w:rPr>
        <w:rFonts w:ascii="Times New Roman" w:hAnsi="Times New Roman" w:hint="default"/>
      </w:rPr>
    </w:lvl>
    <w:lvl w:ilvl="5" w:tplc="2D94CF7E" w:tentative="1">
      <w:start w:val="1"/>
      <w:numFmt w:val="bullet"/>
      <w:lvlText w:val="•"/>
      <w:lvlJc w:val="left"/>
      <w:pPr>
        <w:tabs>
          <w:tab w:val="num" w:pos="4320"/>
        </w:tabs>
        <w:ind w:left="4320" w:hanging="360"/>
      </w:pPr>
      <w:rPr>
        <w:rFonts w:ascii="Times New Roman" w:hAnsi="Times New Roman" w:hint="default"/>
      </w:rPr>
    </w:lvl>
    <w:lvl w:ilvl="6" w:tplc="B796A9BE" w:tentative="1">
      <w:start w:val="1"/>
      <w:numFmt w:val="bullet"/>
      <w:lvlText w:val="•"/>
      <w:lvlJc w:val="left"/>
      <w:pPr>
        <w:tabs>
          <w:tab w:val="num" w:pos="5040"/>
        </w:tabs>
        <w:ind w:left="5040" w:hanging="360"/>
      </w:pPr>
      <w:rPr>
        <w:rFonts w:ascii="Times New Roman" w:hAnsi="Times New Roman" w:hint="default"/>
      </w:rPr>
    </w:lvl>
    <w:lvl w:ilvl="7" w:tplc="8176E8DA" w:tentative="1">
      <w:start w:val="1"/>
      <w:numFmt w:val="bullet"/>
      <w:lvlText w:val="•"/>
      <w:lvlJc w:val="left"/>
      <w:pPr>
        <w:tabs>
          <w:tab w:val="num" w:pos="5760"/>
        </w:tabs>
        <w:ind w:left="5760" w:hanging="360"/>
      </w:pPr>
      <w:rPr>
        <w:rFonts w:ascii="Times New Roman" w:hAnsi="Times New Roman" w:hint="default"/>
      </w:rPr>
    </w:lvl>
    <w:lvl w:ilvl="8" w:tplc="7A8263C6"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D595FF2"/>
    <w:multiLevelType w:val="hybridMultilevel"/>
    <w:tmpl w:val="1382B724"/>
    <w:lvl w:ilvl="0" w:tplc="7A66FA06">
      <w:start w:val="3"/>
      <w:numFmt w:val="decimal"/>
      <w:lvlText w:val="%1."/>
      <w:lvlJc w:val="left"/>
      <w:pPr>
        <w:tabs>
          <w:tab w:val="num" w:pos="720"/>
        </w:tabs>
        <w:ind w:left="720" w:hanging="360"/>
      </w:pPr>
    </w:lvl>
    <w:lvl w:ilvl="1" w:tplc="74929428">
      <w:numFmt w:val="bullet"/>
      <w:lvlText w:val=""/>
      <w:lvlJc w:val="left"/>
      <w:pPr>
        <w:tabs>
          <w:tab w:val="num" w:pos="1440"/>
        </w:tabs>
        <w:ind w:left="1440" w:hanging="360"/>
      </w:pPr>
      <w:rPr>
        <w:rFonts w:ascii="Wingdings" w:hAnsi="Wingdings" w:hint="default"/>
      </w:rPr>
    </w:lvl>
    <w:lvl w:ilvl="2" w:tplc="60565C40" w:tentative="1">
      <w:start w:val="1"/>
      <w:numFmt w:val="decimal"/>
      <w:lvlText w:val="%3."/>
      <w:lvlJc w:val="left"/>
      <w:pPr>
        <w:tabs>
          <w:tab w:val="num" w:pos="2160"/>
        </w:tabs>
        <w:ind w:left="2160" w:hanging="360"/>
      </w:pPr>
    </w:lvl>
    <w:lvl w:ilvl="3" w:tplc="91A62548" w:tentative="1">
      <w:start w:val="1"/>
      <w:numFmt w:val="decimal"/>
      <w:lvlText w:val="%4."/>
      <w:lvlJc w:val="left"/>
      <w:pPr>
        <w:tabs>
          <w:tab w:val="num" w:pos="2880"/>
        </w:tabs>
        <w:ind w:left="2880" w:hanging="360"/>
      </w:pPr>
    </w:lvl>
    <w:lvl w:ilvl="4" w:tplc="9E4AF2B0" w:tentative="1">
      <w:start w:val="1"/>
      <w:numFmt w:val="decimal"/>
      <w:lvlText w:val="%5."/>
      <w:lvlJc w:val="left"/>
      <w:pPr>
        <w:tabs>
          <w:tab w:val="num" w:pos="3600"/>
        </w:tabs>
        <w:ind w:left="3600" w:hanging="360"/>
      </w:pPr>
    </w:lvl>
    <w:lvl w:ilvl="5" w:tplc="FFFAAD6E" w:tentative="1">
      <w:start w:val="1"/>
      <w:numFmt w:val="decimal"/>
      <w:lvlText w:val="%6."/>
      <w:lvlJc w:val="left"/>
      <w:pPr>
        <w:tabs>
          <w:tab w:val="num" w:pos="4320"/>
        </w:tabs>
        <w:ind w:left="4320" w:hanging="360"/>
      </w:pPr>
    </w:lvl>
    <w:lvl w:ilvl="6" w:tplc="FCFAB4A0" w:tentative="1">
      <w:start w:val="1"/>
      <w:numFmt w:val="decimal"/>
      <w:lvlText w:val="%7."/>
      <w:lvlJc w:val="left"/>
      <w:pPr>
        <w:tabs>
          <w:tab w:val="num" w:pos="5040"/>
        </w:tabs>
        <w:ind w:left="5040" w:hanging="360"/>
      </w:pPr>
    </w:lvl>
    <w:lvl w:ilvl="7" w:tplc="0E62283E" w:tentative="1">
      <w:start w:val="1"/>
      <w:numFmt w:val="decimal"/>
      <w:lvlText w:val="%8."/>
      <w:lvlJc w:val="left"/>
      <w:pPr>
        <w:tabs>
          <w:tab w:val="num" w:pos="5760"/>
        </w:tabs>
        <w:ind w:left="5760" w:hanging="360"/>
      </w:pPr>
    </w:lvl>
    <w:lvl w:ilvl="8" w:tplc="515CA266" w:tentative="1">
      <w:start w:val="1"/>
      <w:numFmt w:val="decimal"/>
      <w:lvlText w:val="%9."/>
      <w:lvlJc w:val="left"/>
      <w:pPr>
        <w:tabs>
          <w:tab w:val="num" w:pos="6480"/>
        </w:tabs>
        <w:ind w:left="6480" w:hanging="360"/>
      </w:pPr>
    </w:lvl>
  </w:abstractNum>
  <w:abstractNum w:abstractNumId="27" w15:restartNumberingAfterBreak="0">
    <w:nsid w:val="61415105"/>
    <w:multiLevelType w:val="hybridMultilevel"/>
    <w:tmpl w:val="0CF0A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F4210D"/>
    <w:multiLevelType w:val="hybridMultilevel"/>
    <w:tmpl w:val="3BAC8F9E"/>
    <w:lvl w:ilvl="0" w:tplc="455C59AC">
      <w:start w:val="5"/>
      <w:numFmt w:val="decimal"/>
      <w:lvlText w:val="%1."/>
      <w:lvlJc w:val="left"/>
      <w:pPr>
        <w:tabs>
          <w:tab w:val="num" w:pos="720"/>
        </w:tabs>
        <w:ind w:left="720" w:hanging="360"/>
      </w:pPr>
    </w:lvl>
    <w:lvl w:ilvl="1" w:tplc="B8AA0858">
      <w:numFmt w:val="bullet"/>
      <w:lvlText w:val=""/>
      <w:lvlJc w:val="left"/>
      <w:pPr>
        <w:tabs>
          <w:tab w:val="num" w:pos="1440"/>
        </w:tabs>
        <w:ind w:left="1440" w:hanging="360"/>
      </w:pPr>
      <w:rPr>
        <w:rFonts w:ascii="Wingdings" w:hAnsi="Wingdings" w:hint="default"/>
      </w:rPr>
    </w:lvl>
    <w:lvl w:ilvl="2" w:tplc="9634C3BC" w:tentative="1">
      <w:start w:val="1"/>
      <w:numFmt w:val="decimal"/>
      <w:lvlText w:val="%3."/>
      <w:lvlJc w:val="left"/>
      <w:pPr>
        <w:tabs>
          <w:tab w:val="num" w:pos="2160"/>
        </w:tabs>
        <w:ind w:left="2160" w:hanging="360"/>
      </w:pPr>
    </w:lvl>
    <w:lvl w:ilvl="3" w:tplc="BBF06A6C" w:tentative="1">
      <w:start w:val="1"/>
      <w:numFmt w:val="decimal"/>
      <w:lvlText w:val="%4."/>
      <w:lvlJc w:val="left"/>
      <w:pPr>
        <w:tabs>
          <w:tab w:val="num" w:pos="2880"/>
        </w:tabs>
        <w:ind w:left="2880" w:hanging="360"/>
      </w:pPr>
    </w:lvl>
    <w:lvl w:ilvl="4" w:tplc="1CFEB3B4" w:tentative="1">
      <w:start w:val="1"/>
      <w:numFmt w:val="decimal"/>
      <w:lvlText w:val="%5."/>
      <w:lvlJc w:val="left"/>
      <w:pPr>
        <w:tabs>
          <w:tab w:val="num" w:pos="3600"/>
        </w:tabs>
        <w:ind w:left="3600" w:hanging="360"/>
      </w:pPr>
    </w:lvl>
    <w:lvl w:ilvl="5" w:tplc="96F26E8E" w:tentative="1">
      <w:start w:val="1"/>
      <w:numFmt w:val="decimal"/>
      <w:lvlText w:val="%6."/>
      <w:lvlJc w:val="left"/>
      <w:pPr>
        <w:tabs>
          <w:tab w:val="num" w:pos="4320"/>
        </w:tabs>
        <w:ind w:left="4320" w:hanging="360"/>
      </w:pPr>
    </w:lvl>
    <w:lvl w:ilvl="6" w:tplc="B1ACAE94" w:tentative="1">
      <w:start w:val="1"/>
      <w:numFmt w:val="decimal"/>
      <w:lvlText w:val="%7."/>
      <w:lvlJc w:val="left"/>
      <w:pPr>
        <w:tabs>
          <w:tab w:val="num" w:pos="5040"/>
        </w:tabs>
        <w:ind w:left="5040" w:hanging="360"/>
      </w:pPr>
    </w:lvl>
    <w:lvl w:ilvl="7" w:tplc="E9F617F2" w:tentative="1">
      <w:start w:val="1"/>
      <w:numFmt w:val="decimal"/>
      <w:lvlText w:val="%8."/>
      <w:lvlJc w:val="left"/>
      <w:pPr>
        <w:tabs>
          <w:tab w:val="num" w:pos="5760"/>
        </w:tabs>
        <w:ind w:left="5760" w:hanging="360"/>
      </w:pPr>
    </w:lvl>
    <w:lvl w:ilvl="8" w:tplc="266A0E64" w:tentative="1">
      <w:start w:val="1"/>
      <w:numFmt w:val="decimal"/>
      <w:lvlText w:val="%9."/>
      <w:lvlJc w:val="left"/>
      <w:pPr>
        <w:tabs>
          <w:tab w:val="num" w:pos="6480"/>
        </w:tabs>
        <w:ind w:left="6480" w:hanging="360"/>
      </w:pPr>
    </w:lvl>
  </w:abstractNum>
  <w:abstractNum w:abstractNumId="29" w15:restartNumberingAfterBreak="0">
    <w:nsid w:val="62B3376C"/>
    <w:multiLevelType w:val="hybridMultilevel"/>
    <w:tmpl w:val="C05AF656"/>
    <w:lvl w:ilvl="0" w:tplc="E2E4000E">
      <w:start w:val="1"/>
      <w:numFmt w:val="bullet"/>
      <w:lvlText w:val=""/>
      <w:lvlJc w:val="left"/>
      <w:pPr>
        <w:tabs>
          <w:tab w:val="num" w:pos="720"/>
        </w:tabs>
        <w:ind w:left="720" w:hanging="360"/>
      </w:pPr>
      <w:rPr>
        <w:rFonts w:ascii="Wingdings" w:hAnsi="Wingdings" w:hint="default"/>
      </w:rPr>
    </w:lvl>
    <w:lvl w:ilvl="1" w:tplc="8DDA667E" w:tentative="1">
      <w:start w:val="1"/>
      <w:numFmt w:val="bullet"/>
      <w:lvlText w:val=""/>
      <w:lvlJc w:val="left"/>
      <w:pPr>
        <w:tabs>
          <w:tab w:val="num" w:pos="1440"/>
        </w:tabs>
        <w:ind w:left="1440" w:hanging="360"/>
      </w:pPr>
      <w:rPr>
        <w:rFonts w:ascii="Wingdings" w:hAnsi="Wingdings" w:hint="default"/>
      </w:rPr>
    </w:lvl>
    <w:lvl w:ilvl="2" w:tplc="6E02DB7C" w:tentative="1">
      <w:start w:val="1"/>
      <w:numFmt w:val="bullet"/>
      <w:lvlText w:val=""/>
      <w:lvlJc w:val="left"/>
      <w:pPr>
        <w:tabs>
          <w:tab w:val="num" w:pos="2160"/>
        </w:tabs>
        <w:ind w:left="2160" w:hanging="360"/>
      </w:pPr>
      <w:rPr>
        <w:rFonts w:ascii="Wingdings" w:hAnsi="Wingdings" w:hint="default"/>
      </w:rPr>
    </w:lvl>
    <w:lvl w:ilvl="3" w:tplc="CF6CE394" w:tentative="1">
      <w:start w:val="1"/>
      <w:numFmt w:val="bullet"/>
      <w:lvlText w:val=""/>
      <w:lvlJc w:val="left"/>
      <w:pPr>
        <w:tabs>
          <w:tab w:val="num" w:pos="2880"/>
        </w:tabs>
        <w:ind w:left="2880" w:hanging="360"/>
      </w:pPr>
      <w:rPr>
        <w:rFonts w:ascii="Wingdings" w:hAnsi="Wingdings" w:hint="default"/>
      </w:rPr>
    </w:lvl>
    <w:lvl w:ilvl="4" w:tplc="27F40A20" w:tentative="1">
      <w:start w:val="1"/>
      <w:numFmt w:val="bullet"/>
      <w:lvlText w:val=""/>
      <w:lvlJc w:val="left"/>
      <w:pPr>
        <w:tabs>
          <w:tab w:val="num" w:pos="3600"/>
        </w:tabs>
        <w:ind w:left="3600" w:hanging="360"/>
      </w:pPr>
      <w:rPr>
        <w:rFonts w:ascii="Wingdings" w:hAnsi="Wingdings" w:hint="default"/>
      </w:rPr>
    </w:lvl>
    <w:lvl w:ilvl="5" w:tplc="E0A495EE" w:tentative="1">
      <w:start w:val="1"/>
      <w:numFmt w:val="bullet"/>
      <w:lvlText w:val=""/>
      <w:lvlJc w:val="left"/>
      <w:pPr>
        <w:tabs>
          <w:tab w:val="num" w:pos="4320"/>
        </w:tabs>
        <w:ind w:left="4320" w:hanging="360"/>
      </w:pPr>
      <w:rPr>
        <w:rFonts w:ascii="Wingdings" w:hAnsi="Wingdings" w:hint="default"/>
      </w:rPr>
    </w:lvl>
    <w:lvl w:ilvl="6" w:tplc="5EF09624" w:tentative="1">
      <w:start w:val="1"/>
      <w:numFmt w:val="bullet"/>
      <w:lvlText w:val=""/>
      <w:lvlJc w:val="left"/>
      <w:pPr>
        <w:tabs>
          <w:tab w:val="num" w:pos="5040"/>
        </w:tabs>
        <w:ind w:left="5040" w:hanging="360"/>
      </w:pPr>
      <w:rPr>
        <w:rFonts w:ascii="Wingdings" w:hAnsi="Wingdings" w:hint="default"/>
      </w:rPr>
    </w:lvl>
    <w:lvl w:ilvl="7" w:tplc="7A10380E" w:tentative="1">
      <w:start w:val="1"/>
      <w:numFmt w:val="bullet"/>
      <w:lvlText w:val=""/>
      <w:lvlJc w:val="left"/>
      <w:pPr>
        <w:tabs>
          <w:tab w:val="num" w:pos="5760"/>
        </w:tabs>
        <w:ind w:left="5760" w:hanging="360"/>
      </w:pPr>
      <w:rPr>
        <w:rFonts w:ascii="Wingdings" w:hAnsi="Wingdings" w:hint="default"/>
      </w:rPr>
    </w:lvl>
    <w:lvl w:ilvl="8" w:tplc="EA78829C"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4347D8B"/>
    <w:multiLevelType w:val="hybridMultilevel"/>
    <w:tmpl w:val="1BEC6D2C"/>
    <w:lvl w:ilvl="0" w:tplc="A04E6CC2">
      <w:start w:val="1"/>
      <w:numFmt w:val="bullet"/>
      <w:lvlText w:val="•"/>
      <w:lvlJc w:val="left"/>
      <w:pPr>
        <w:tabs>
          <w:tab w:val="num" w:pos="720"/>
        </w:tabs>
        <w:ind w:left="720" w:hanging="360"/>
      </w:pPr>
      <w:rPr>
        <w:rFonts w:ascii="Times New Roman" w:hAnsi="Times New Roman" w:hint="default"/>
      </w:rPr>
    </w:lvl>
    <w:lvl w:ilvl="1" w:tplc="E430A334">
      <w:start w:val="1"/>
      <w:numFmt w:val="bullet"/>
      <w:lvlText w:val="•"/>
      <w:lvlJc w:val="left"/>
      <w:pPr>
        <w:tabs>
          <w:tab w:val="num" w:pos="1440"/>
        </w:tabs>
        <w:ind w:left="1440" w:hanging="360"/>
      </w:pPr>
      <w:rPr>
        <w:rFonts w:ascii="Times New Roman" w:hAnsi="Times New Roman" w:hint="default"/>
      </w:rPr>
    </w:lvl>
    <w:lvl w:ilvl="2" w:tplc="A552B79C" w:tentative="1">
      <w:start w:val="1"/>
      <w:numFmt w:val="bullet"/>
      <w:lvlText w:val="•"/>
      <w:lvlJc w:val="left"/>
      <w:pPr>
        <w:tabs>
          <w:tab w:val="num" w:pos="2160"/>
        </w:tabs>
        <w:ind w:left="2160" w:hanging="360"/>
      </w:pPr>
      <w:rPr>
        <w:rFonts w:ascii="Times New Roman" w:hAnsi="Times New Roman" w:hint="default"/>
      </w:rPr>
    </w:lvl>
    <w:lvl w:ilvl="3" w:tplc="5A280550" w:tentative="1">
      <w:start w:val="1"/>
      <w:numFmt w:val="bullet"/>
      <w:lvlText w:val="•"/>
      <w:lvlJc w:val="left"/>
      <w:pPr>
        <w:tabs>
          <w:tab w:val="num" w:pos="2880"/>
        </w:tabs>
        <w:ind w:left="2880" w:hanging="360"/>
      </w:pPr>
      <w:rPr>
        <w:rFonts w:ascii="Times New Roman" w:hAnsi="Times New Roman" w:hint="default"/>
      </w:rPr>
    </w:lvl>
    <w:lvl w:ilvl="4" w:tplc="43884142" w:tentative="1">
      <w:start w:val="1"/>
      <w:numFmt w:val="bullet"/>
      <w:lvlText w:val="•"/>
      <w:lvlJc w:val="left"/>
      <w:pPr>
        <w:tabs>
          <w:tab w:val="num" w:pos="3600"/>
        </w:tabs>
        <w:ind w:left="3600" w:hanging="360"/>
      </w:pPr>
      <w:rPr>
        <w:rFonts w:ascii="Times New Roman" w:hAnsi="Times New Roman" w:hint="default"/>
      </w:rPr>
    </w:lvl>
    <w:lvl w:ilvl="5" w:tplc="13644074" w:tentative="1">
      <w:start w:val="1"/>
      <w:numFmt w:val="bullet"/>
      <w:lvlText w:val="•"/>
      <w:lvlJc w:val="left"/>
      <w:pPr>
        <w:tabs>
          <w:tab w:val="num" w:pos="4320"/>
        </w:tabs>
        <w:ind w:left="4320" w:hanging="360"/>
      </w:pPr>
      <w:rPr>
        <w:rFonts w:ascii="Times New Roman" w:hAnsi="Times New Roman" w:hint="default"/>
      </w:rPr>
    </w:lvl>
    <w:lvl w:ilvl="6" w:tplc="11BA66F6" w:tentative="1">
      <w:start w:val="1"/>
      <w:numFmt w:val="bullet"/>
      <w:lvlText w:val="•"/>
      <w:lvlJc w:val="left"/>
      <w:pPr>
        <w:tabs>
          <w:tab w:val="num" w:pos="5040"/>
        </w:tabs>
        <w:ind w:left="5040" w:hanging="360"/>
      </w:pPr>
      <w:rPr>
        <w:rFonts w:ascii="Times New Roman" w:hAnsi="Times New Roman" w:hint="default"/>
      </w:rPr>
    </w:lvl>
    <w:lvl w:ilvl="7" w:tplc="71DC78DE" w:tentative="1">
      <w:start w:val="1"/>
      <w:numFmt w:val="bullet"/>
      <w:lvlText w:val="•"/>
      <w:lvlJc w:val="left"/>
      <w:pPr>
        <w:tabs>
          <w:tab w:val="num" w:pos="5760"/>
        </w:tabs>
        <w:ind w:left="5760" w:hanging="360"/>
      </w:pPr>
      <w:rPr>
        <w:rFonts w:ascii="Times New Roman" w:hAnsi="Times New Roman" w:hint="default"/>
      </w:rPr>
    </w:lvl>
    <w:lvl w:ilvl="8" w:tplc="4126B22C"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A84264E"/>
    <w:multiLevelType w:val="hybridMultilevel"/>
    <w:tmpl w:val="5A3873B4"/>
    <w:lvl w:ilvl="0" w:tplc="47609722">
      <w:start w:val="1"/>
      <w:numFmt w:val="bullet"/>
      <w:lvlText w:val=""/>
      <w:lvlJc w:val="left"/>
      <w:pPr>
        <w:tabs>
          <w:tab w:val="num" w:pos="720"/>
        </w:tabs>
        <w:ind w:left="720" w:hanging="360"/>
      </w:pPr>
      <w:rPr>
        <w:rFonts w:ascii="Wingdings" w:hAnsi="Wingdings" w:hint="default"/>
      </w:rPr>
    </w:lvl>
    <w:lvl w:ilvl="1" w:tplc="6B3C64A6" w:tentative="1">
      <w:start w:val="1"/>
      <w:numFmt w:val="bullet"/>
      <w:lvlText w:val=""/>
      <w:lvlJc w:val="left"/>
      <w:pPr>
        <w:tabs>
          <w:tab w:val="num" w:pos="1440"/>
        </w:tabs>
        <w:ind w:left="1440" w:hanging="360"/>
      </w:pPr>
      <w:rPr>
        <w:rFonts w:ascii="Wingdings" w:hAnsi="Wingdings" w:hint="default"/>
      </w:rPr>
    </w:lvl>
    <w:lvl w:ilvl="2" w:tplc="CBB2F6DC" w:tentative="1">
      <w:start w:val="1"/>
      <w:numFmt w:val="bullet"/>
      <w:lvlText w:val=""/>
      <w:lvlJc w:val="left"/>
      <w:pPr>
        <w:tabs>
          <w:tab w:val="num" w:pos="2160"/>
        </w:tabs>
        <w:ind w:left="2160" w:hanging="360"/>
      </w:pPr>
      <w:rPr>
        <w:rFonts w:ascii="Wingdings" w:hAnsi="Wingdings" w:hint="default"/>
      </w:rPr>
    </w:lvl>
    <w:lvl w:ilvl="3" w:tplc="D908B7F0" w:tentative="1">
      <w:start w:val="1"/>
      <w:numFmt w:val="bullet"/>
      <w:lvlText w:val=""/>
      <w:lvlJc w:val="left"/>
      <w:pPr>
        <w:tabs>
          <w:tab w:val="num" w:pos="2880"/>
        </w:tabs>
        <w:ind w:left="2880" w:hanging="360"/>
      </w:pPr>
      <w:rPr>
        <w:rFonts w:ascii="Wingdings" w:hAnsi="Wingdings" w:hint="default"/>
      </w:rPr>
    </w:lvl>
    <w:lvl w:ilvl="4" w:tplc="23BC2AD6" w:tentative="1">
      <w:start w:val="1"/>
      <w:numFmt w:val="bullet"/>
      <w:lvlText w:val=""/>
      <w:lvlJc w:val="left"/>
      <w:pPr>
        <w:tabs>
          <w:tab w:val="num" w:pos="3600"/>
        </w:tabs>
        <w:ind w:left="3600" w:hanging="360"/>
      </w:pPr>
      <w:rPr>
        <w:rFonts w:ascii="Wingdings" w:hAnsi="Wingdings" w:hint="default"/>
      </w:rPr>
    </w:lvl>
    <w:lvl w:ilvl="5" w:tplc="9E72F2EE" w:tentative="1">
      <w:start w:val="1"/>
      <w:numFmt w:val="bullet"/>
      <w:lvlText w:val=""/>
      <w:lvlJc w:val="left"/>
      <w:pPr>
        <w:tabs>
          <w:tab w:val="num" w:pos="4320"/>
        </w:tabs>
        <w:ind w:left="4320" w:hanging="360"/>
      </w:pPr>
      <w:rPr>
        <w:rFonts w:ascii="Wingdings" w:hAnsi="Wingdings" w:hint="default"/>
      </w:rPr>
    </w:lvl>
    <w:lvl w:ilvl="6" w:tplc="5F849E12" w:tentative="1">
      <w:start w:val="1"/>
      <w:numFmt w:val="bullet"/>
      <w:lvlText w:val=""/>
      <w:lvlJc w:val="left"/>
      <w:pPr>
        <w:tabs>
          <w:tab w:val="num" w:pos="5040"/>
        </w:tabs>
        <w:ind w:left="5040" w:hanging="360"/>
      </w:pPr>
      <w:rPr>
        <w:rFonts w:ascii="Wingdings" w:hAnsi="Wingdings" w:hint="default"/>
      </w:rPr>
    </w:lvl>
    <w:lvl w:ilvl="7" w:tplc="A59CC5E4" w:tentative="1">
      <w:start w:val="1"/>
      <w:numFmt w:val="bullet"/>
      <w:lvlText w:val=""/>
      <w:lvlJc w:val="left"/>
      <w:pPr>
        <w:tabs>
          <w:tab w:val="num" w:pos="5760"/>
        </w:tabs>
        <w:ind w:left="5760" w:hanging="360"/>
      </w:pPr>
      <w:rPr>
        <w:rFonts w:ascii="Wingdings" w:hAnsi="Wingdings" w:hint="default"/>
      </w:rPr>
    </w:lvl>
    <w:lvl w:ilvl="8" w:tplc="69A67750"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C5E270F"/>
    <w:multiLevelType w:val="hybridMultilevel"/>
    <w:tmpl w:val="4AC83604"/>
    <w:lvl w:ilvl="0" w:tplc="BA2E1F4E">
      <w:start w:val="9"/>
      <w:numFmt w:val="decimal"/>
      <w:lvlText w:val="%1."/>
      <w:lvlJc w:val="left"/>
      <w:pPr>
        <w:tabs>
          <w:tab w:val="num" w:pos="720"/>
        </w:tabs>
        <w:ind w:left="720" w:hanging="360"/>
      </w:pPr>
    </w:lvl>
    <w:lvl w:ilvl="1" w:tplc="4DE4A34C" w:tentative="1">
      <w:start w:val="1"/>
      <w:numFmt w:val="decimal"/>
      <w:lvlText w:val="%2."/>
      <w:lvlJc w:val="left"/>
      <w:pPr>
        <w:tabs>
          <w:tab w:val="num" w:pos="1440"/>
        </w:tabs>
        <w:ind w:left="1440" w:hanging="360"/>
      </w:pPr>
    </w:lvl>
    <w:lvl w:ilvl="2" w:tplc="2E2A88F2" w:tentative="1">
      <w:start w:val="1"/>
      <w:numFmt w:val="decimal"/>
      <w:lvlText w:val="%3."/>
      <w:lvlJc w:val="left"/>
      <w:pPr>
        <w:tabs>
          <w:tab w:val="num" w:pos="2160"/>
        </w:tabs>
        <w:ind w:left="2160" w:hanging="360"/>
      </w:pPr>
    </w:lvl>
    <w:lvl w:ilvl="3" w:tplc="28B63098" w:tentative="1">
      <w:start w:val="1"/>
      <w:numFmt w:val="decimal"/>
      <w:lvlText w:val="%4."/>
      <w:lvlJc w:val="left"/>
      <w:pPr>
        <w:tabs>
          <w:tab w:val="num" w:pos="2880"/>
        </w:tabs>
        <w:ind w:left="2880" w:hanging="360"/>
      </w:pPr>
    </w:lvl>
    <w:lvl w:ilvl="4" w:tplc="86DC3CAC" w:tentative="1">
      <w:start w:val="1"/>
      <w:numFmt w:val="decimal"/>
      <w:lvlText w:val="%5."/>
      <w:lvlJc w:val="left"/>
      <w:pPr>
        <w:tabs>
          <w:tab w:val="num" w:pos="3600"/>
        </w:tabs>
        <w:ind w:left="3600" w:hanging="360"/>
      </w:pPr>
    </w:lvl>
    <w:lvl w:ilvl="5" w:tplc="21925CDE" w:tentative="1">
      <w:start w:val="1"/>
      <w:numFmt w:val="decimal"/>
      <w:lvlText w:val="%6."/>
      <w:lvlJc w:val="left"/>
      <w:pPr>
        <w:tabs>
          <w:tab w:val="num" w:pos="4320"/>
        </w:tabs>
        <w:ind w:left="4320" w:hanging="360"/>
      </w:pPr>
    </w:lvl>
    <w:lvl w:ilvl="6" w:tplc="17DCB67C" w:tentative="1">
      <w:start w:val="1"/>
      <w:numFmt w:val="decimal"/>
      <w:lvlText w:val="%7."/>
      <w:lvlJc w:val="left"/>
      <w:pPr>
        <w:tabs>
          <w:tab w:val="num" w:pos="5040"/>
        </w:tabs>
        <w:ind w:left="5040" w:hanging="360"/>
      </w:pPr>
    </w:lvl>
    <w:lvl w:ilvl="7" w:tplc="5AF6F452" w:tentative="1">
      <w:start w:val="1"/>
      <w:numFmt w:val="decimal"/>
      <w:lvlText w:val="%8."/>
      <w:lvlJc w:val="left"/>
      <w:pPr>
        <w:tabs>
          <w:tab w:val="num" w:pos="5760"/>
        </w:tabs>
        <w:ind w:left="5760" w:hanging="360"/>
      </w:pPr>
    </w:lvl>
    <w:lvl w:ilvl="8" w:tplc="97A891BA" w:tentative="1">
      <w:start w:val="1"/>
      <w:numFmt w:val="decimal"/>
      <w:lvlText w:val="%9."/>
      <w:lvlJc w:val="left"/>
      <w:pPr>
        <w:tabs>
          <w:tab w:val="num" w:pos="6480"/>
        </w:tabs>
        <w:ind w:left="6480" w:hanging="360"/>
      </w:pPr>
    </w:lvl>
  </w:abstractNum>
  <w:abstractNum w:abstractNumId="33" w15:restartNumberingAfterBreak="0">
    <w:nsid w:val="70CB7252"/>
    <w:multiLevelType w:val="hybridMultilevel"/>
    <w:tmpl w:val="F54A9E9A"/>
    <w:lvl w:ilvl="0" w:tplc="2234A7A8">
      <w:start w:val="1"/>
      <w:numFmt w:val="bullet"/>
      <w:lvlText w:val="•"/>
      <w:lvlJc w:val="left"/>
      <w:pPr>
        <w:tabs>
          <w:tab w:val="num" w:pos="720"/>
        </w:tabs>
        <w:ind w:left="720" w:hanging="360"/>
      </w:pPr>
      <w:rPr>
        <w:rFonts w:ascii="Carlito" w:hAnsi="Carlito" w:hint="default"/>
      </w:rPr>
    </w:lvl>
    <w:lvl w:ilvl="1" w:tplc="8C4CD25A" w:tentative="1">
      <w:start w:val="1"/>
      <w:numFmt w:val="bullet"/>
      <w:lvlText w:val="•"/>
      <w:lvlJc w:val="left"/>
      <w:pPr>
        <w:tabs>
          <w:tab w:val="num" w:pos="1440"/>
        </w:tabs>
        <w:ind w:left="1440" w:hanging="360"/>
      </w:pPr>
      <w:rPr>
        <w:rFonts w:ascii="Carlito" w:hAnsi="Carlito" w:hint="default"/>
      </w:rPr>
    </w:lvl>
    <w:lvl w:ilvl="2" w:tplc="575AA20C" w:tentative="1">
      <w:start w:val="1"/>
      <w:numFmt w:val="bullet"/>
      <w:lvlText w:val="•"/>
      <w:lvlJc w:val="left"/>
      <w:pPr>
        <w:tabs>
          <w:tab w:val="num" w:pos="2160"/>
        </w:tabs>
        <w:ind w:left="2160" w:hanging="360"/>
      </w:pPr>
      <w:rPr>
        <w:rFonts w:ascii="Carlito" w:hAnsi="Carlito" w:hint="default"/>
      </w:rPr>
    </w:lvl>
    <w:lvl w:ilvl="3" w:tplc="38F8E056" w:tentative="1">
      <w:start w:val="1"/>
      <w:numFmt w:val="bullet"/>
      <w:lvlText w:val="•"/>
      <w:lvlJc w:val="left"/>
      <w:pPr>
        <w:tabs>
          <w:tab w:val="num" w:pos="2880"/>
        </w:tabs>
        <w:ind w:left="2880" w:hanging="360"/>
      </w:pPr>
      <w:rPr>
        <w:rFonts w:ascii="Carlito" w:hAnsi="Carlito" w:hint="default"/>
      </w:rPr>
    </w:lvl>
    <w:lvl w:ilvl="4" w:tplc="E884D1E6" w:tentative="1">
      <w:start w:val="1"/>
      <w:numFmt w:val="bullet"/>
      <w:lvlText w:val="•"/>
      <w:lvlJc w:val="left"/>
      <w:pPr>
        <w:tabs>
          <w:tab w:val="num" w:pos="3600"/>
        </w:tabs>
        <w:ind w:left="3600" w:hanging="360"/>
      </w:pPr>
      <w:rPr>
        <w:rFonts w:ascii="Carlito" w:hAnsi="Carlito" w:hint="default"/>
      </w:rPr>
    </w:lvl>
    <w:lvl w:ilvl="5" w:tplc="11DEB096" w:tentative="1">
      <w:start w:val="1"/>
      <w:numFmt w:val="bullet"/>
      <w:lvlText w:val="•"/>
      <w:lvlJc w:val="left"/>
      <w:pPr>
        <w:tabs>
          <w:tab w:val="num" w:pos="4320"/>
        </w:tabs>
        <w:ind w:left="4320" w:hanging="360"/>
      </w:pPr>
      <w:rPr>
        <w:rFonts w:ascii="Carlito" w:hAnsi="Carlito" w:hint="default"/>
      </w:rPr>
    </w:lvl>
    <w:lvl w:ilvl="6" w:tplc="0FF21D84" w:tentative="1">
      <w:start w:val="1"/>
      <w:numFmt w:val="bullet"/>
      <w:lvlText w:val="•"/>
      <w:lvlJc w:val="left"/>
      <w:pPr>
        <w:tabs>
          <w:tab w:val="num" w:pos="5040"/>
        </w:tabs>
        <w:ind w:left="5040" w:hanging="360"/>
      </w:pPr>
      <w:rPr>
        <w:rFonts w:ascii="Carlito" w:hAnsi="Carlito" w:hint="default"/>
      </w:rPr>
    </w:lvl>
    <w:lvl w:ilvl="7" w:tplc="B9BA8D56" w:tentative="1">
      <w:start w:val="1"/>
      <w:numFmt w:val="bullet"/>
      <w:lvlText w:val="•"/>
      <w:lvlJc w:val="left"/>
      <w:pPr>
        <w:tabs>
          <w:tab w:val="num" w:pos="5760"/>
        </w:tabs>
        <w:ind w:left="5760" w:hanging="360"/>
      </w:pPr>
      <w:rPr>
        <w:rFonts w:ascii="Carlito" w:hAnsi="Carlito" w:hint="default"/>
      </w:rPr>
    </w:lvl>
    <w:lvl w:ilvl="8" w:tplc="904A0A66" w:tentative="1">
      <w:start w:val="1"/>
      <w:numFmt w:val="bullet"/>
      <w:lvlText w:val="•"/>
      <w:lvlJc w:val="left"/>
      <w:pPr>
        <w:tabs>
          <w:tab w:val="num" w:pos="6480"/>
        </w:tabs>
        <w:ind w:left="6480" w:hanging="360"/>
      </w:pPr>
      <w:rPr>
        <w:rFonts w:ascii="Carlito" w:hAnsi="Carlito" w:hint="default"/>
      </w:rPr>
    </w:lvl>
  </w:abstractNum>
  <w:abstractNum w:abstractNumId="34" w15:restartNumberingAfterBreak="0">
    <w:nsid w:val="79702257"/>
    <w:multiLevelType w:val="hybridMultilevel"/>
    <w:tmpl w:val="1D0EEAEA"/>
    <w:lvl w:ilvl="0" w:tplc="AA6C7134">
      <w:start w:val="1"/>
      <w:numFmt w:val="decimal"/>
      <w:lvlText w:val="%1."/>
      <w:lvlJc w:val="left"/>
      <w:pPr>
        <w:ind w:left="720" w:hanging="360"/>
      </w:pPr>
      <w:rPr>
        <w:rFonts w:asciiTheme="minorHAnsi" w:eastAsiaTheme="minorHAnsi" w:hAnsiTheme="minorHAnsi" w:cstheme="minorBidi"/>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FE6CF0"/>
    <w:multiLevelType w:val="hybridMultilevel"/>
    <w:tmpl w:val="283856E8"/>
    <w:lvl w:ilvl="0" w:tplc="62F01B72">
      <w:start w:val="4"/>
      <w:numFmt w:val="decimal"/>
      <w:lvlText w:val="%1."/>
      <w:lvlJc w:val="left"/>
      <w:pPr>
        <w:tabs>
          <w:tab w:val="num" w:pos="720"/>
        </w:tabs>
        <w:ind w:left="720" w:hanging="360"/>
      </w:pPr>
    </w:lvl>
    <w:lvl w:ilvl="1" w:tplc="353A68A4">
      <w:numFmt w:val="bullet"/>
      <w:lvlText w:val=""/>
      <w:lvlJc w:val="left"/>
      <w:pPr>
        <w:tabs>
          <w:tab w:val="num" w:pos="1440"/>
        </w:tabs>
        <w:ind w:left="1440" w:hanging="360"/>
      </w:pPr>
      <w:rPr>
        <w:rFonts w:ascii="Wingdings" w:hAnsi="Wingdings" w:hint="default"/>
      </w:rPr>
    </w:lvl>
    <w:lvl w:ilvl="2" w:tplc="D39EE7CA" w:tentative="1">
      <w:start w:val="1"/>
      <w:numFmt w:val="decimal"/>
      <w:lvlText w:val="%3."/>
      <w:lvlJc w:val="left"/>
      <w:pPr>
        <w:tabs>
          <w:tab w:val="num" w:pos="2160"/>
        </w:tabs>
        <w:ind w:left="2160" w:hanging="360"/>
      </w:pPr>
    </w:lvl>
    <w:lvl w:ilvl="3" w:tplc="EBDE39D0" w:tentative="1">
      <w:start w:val="1"/>
      <w:numFmt w:val="decimal"/>
      <w:lvlText w:val="%4."/>
      <w:lvlJc w:val="left"/>
      <w:pPr>
        <w:tabs>
          <w:tab w:val="num" w:pos="2880"/>
        </w:tabs>
        <w:ind w:left="2880" w:hanging="360"/>
      </w:pPr>
    </w:lvl>
    <w:lvl w:ilvl="4" w:tplc="5C6287E4" w:tentative="1">
      <w:start w:val="1"/>
      <w:numFmt w:val="decimal"/>
      <w:lvlText w:val="%5."/>
      <w:lvlJc w:val="left"/>
      <w:pPr>
        <w:tabs>
          <w:tab w:val="num" w:pos="3600"/>
        </w:tabs>
        <w:ind w:left="3600" w:hanging="360"/>
      </w:pPr>
    </w:lvl>
    <w:lvl w:ilvl="5" w:tplc="9ADA075E" w:tentative="1">
      <w:start w:val="1"/>
      <w:numFmt w:val="decimal"/>
      <w:lvlText w:val="%6."/>
      <w:lvlJc w:val="left"/>
      <w:pPr>
        <w:tabs>
          <w:tab w:val="num" w:pos="4320"/>
        </w:tabs>
        <w:ind w:left="4320" w:hanging="360"/>
      </w:pPr>
    </w:lvl>
    <w:lvl w:ilvl="6" w:tplc="1980B244" w:tentative="1">
      <w:start w:val="1"/>
      <w:numFmt w:val="decimal"/>
      <w:lvlText w:val="%7."/>
      <w:lvlJc w:val="left"/>
      <w:pPr>
        <w:tabs>
          <w:tab w:val="num" w:pos="5040"/>
        </w:tabs>
        <w:ind w:left="5040" w:hanging="360"/>
      </w:pPr>
    </w:lvl>
    <w:lvl w:ilvl="7" w:tplc="7C0AF602" w:tentative="1">
      <w:start w:val="1"/>
      <w:numFmt w:val="decimal"/>
      <w:lvlText w:val="%8."/>
      <w:lvlJc w:val="left"/>
      <w:pPr>
        <w:tabs>
          <w:tab w:val="num" w:pos="5760"/>
        </w:tabs>
        <w:ind w:left="5760" w:hanging="360"/>
      </w:pPr>
    </w:lvl>
    <w:lvl w:ilvl="8" w:tplc="6156A02A" w:tentative="1">
      <w:start w:val="1"/>
      <w:numFmt w:val="decimal"/>
      <w:lvlText w:val="%9."/>
      <w:lvlJc w:val="left"/>
      <w:pPr>
        <w:tabs>
          <w:tab w:val="num" w:pos="6480"/>
        </w:tabs>
        <w:ind w:left="6480" w:hanging="360"/>
      </w:pPr>
    </w:lvl>
  </w:abstractNum>
  <w:abstractNum w:abstractNumId="36" w15:restartNumberingAfterBreak="0">
    <w:nsid w:val="7FAB2148"/>
    <w:multiLevelType w:val="hybridMultilevel"/>
    <w:tmpl w:val="1E8A1D0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FDE444E"/>
    <w:multiLevelType w:val="hybridMultilevel"/>
    <w:tmpl w:val="34D89000"/>
    <w:lvl w:ilvl="0" w:tplc="D0AC16B4">
      <w:start w:val="1"/>
      <w:numFmt w:val="bullet"/>
      <w:lvlText w:val=""/>
      <w:lvlJc w:val="left"/>
      <w:pPr>
        <w:tabs>
          <w:tab w:val="num" w:pos="720"/>
        </w:tabs>
        <w:ind w:left="720" w:hanging="360"/>
      </w:pPr>
      <w:rPr>
        <w:rFonts w:ascii="Wingdings" w:hAnsi="Wingdings" w:hint="default"/>
      </w:rPr>
    </w:lvl>
    <w:lvl w:ilvl="1" w:tplc="3782CA58" w:tentative="1">
      <w:start w:val="1"/>
      <w:numFmt w:val="bullet"/>
      <w:lvlText w:val=""/>
      <w:lvlJc w:val="left"/>
      <w:pPr>
        <w:tabs>
          <w:tab w:val="num" w:pos="1440"/>
        </w:tabs>
        <w:ind w:left="1440" w:hanging="360"/>
      </w:pPr>
      <w:rPr>
        <w:rFonts w:ascii="Wingdings" w:hAnsi="Wingdings" w:hint="default"/>
      </w:rPr>
    </w:lvl>
    <w:lvl w:ilvl="2" w:tplc="25048386" w:tentative="1">
      <w:start w:val="1"/>
      <w:numFmt w:val="bullet"/>
      <w:lvlText w:val=""/>
      <w:lvlJc w:val="left"/>
      <w:pPr>
        <w:tabs>
          <w:tab w:val="num" w:pos="2160"/>
        </w:tabs>
        <w:ind w:left="2160" w:hanging="360"/>
      </w:pPr>
      <w:rPr>
        <w:rFonts w:ascii="Wingdings" w:hAnsi="Wingdings" w:hint="default"/>
      </w:rPr>
    </w:lvl>
    <w:lvl w:ilvl="3" w:tplc="16B8F24A" w:tentative="1">
      <w:start w:val="1"/>
      <w:numFmt w:val="bullet"/>
      <w:lvlText w:val=""/>
      <w:lvlJc w:val="left"/>
      <w:pPr>
        <w:tabs>
          <w:tab w:val="num" w:pos="2880"/>
        </w:tabs>
        <w:ind w:left="2880" w:hanging="360"/>
      </w:pPr>
      <w:rPr>
        <w:rFonts w:ascii="Wingdings" w:hAnsi="Wingdings" w:hint="default"/>
      </w:rPr>
    </w:lvl>
    <w:lvl w:ilvl="4" w:tplc="C092161A" w:tentative="1">
      <w:start w:val="1"/>
      <w:numFmt w:val="bullet"/>
      <w:lvlText w:val=""/>
      <w:lvlJc w:val="left"/>
      <w:pPr>
        <w:tabs>
          <w:tab w:val="num" w:pos="3600"/>
        </w:tabs>
        <w:ind w:left="3600" w:hanging="360"/>
      </w:pPr>
      <w:rPr>
        <w:rFonts w:ascii="Wingdings" w:hAnsi="Wingdings" w:hint="default"/>
      </w:rPr>
    </w:lvl>
    <w:lvl w:ilvl="5" w:tplc="61E87F66" w:tentative="1">
      <w:start w:val="1"/>
      <w:numFmt w:val="bullet"/>
      <w:lvlText w:val=""/>
      <w:lvlJc w:val="left"/>
      <w:pPr>
        <w:tabs>
          <w:tab w:val="num" w:pos="4320"/>
        </w:tabs>
        <w:ind w:left="4320" w:hanging="360"/>
      </w:pPr>
      <w:rPr>
        <w:rFonts w:ascii="Wingdings" w:hAnsi="Wingdings" w:hint="default"/>
      </w:rPr>
    </w:lvl>
    <w:lvl w:ilvl="6" w:tplc="FE246CB4" w:tentative="1">
      <w:start w:val="1"/>
      <w:numFmt w:val="bullet"/>
      <w:lvlText w:val=""/>
      <w:lvlJc w:val="left"/>
      <w:pPr>
        <w:tabs>
          <w:tab w:val="num" w:pos="5040"/>
        </w:tabs>
        <w:ind w:left="5040" w:hanging="360"/>
      </w:pPr>
      <w:rPr>
        <w:rFonts w:ascii="Wingdings" w:hAnsi="Wingdings" w:hint="default"/>
      </w:rPr>
    </w:lvl>
    <w:lvl w:ilvl="7" w:tplc="A38485CA" w:tentative="1">
      <w:start w:val="1"/>
      <w:numFmt w:val="bullet"/>
      <w:lvlText w:val=""/>
      <w:lvlJc w:val="left"/>
      <w:pPr>
        <w:tabs>
          <w:tab w:val="num" w:pos="5760"/>
        </w:tabs>
        <w:ind w:left="5760" w:hanging="360"/>
      </w:pPr>
      <w:rPr>
        <w:rFonts w:ascii="Wingdings" w:hAnsi="Wingdings" w:hint="default"/>
      </w:rPr>
    </w:lvl>
    <w:lvl w:ilvl="8" w:tplc="3A8215F6" w:tentative="1">
      <w:start w:val="1"/>
      <w:numFmt w:val="bullet"/>
      <w:lvlText w:val=""/>
      <w:lvlJc w:val="left"/>
      <w:pPr>
        <w:tabs>
          <w:tab w:val="num" w:pos="6480"/>
        </w:tabs>
        <w:ind w:left="6480" w:hanging="360"/>
      </w:pPr>
      <w:rPr>
        <w:rFonts w:ascii="Wingdings" w:hAnsi="Wingdings" w:hint="default"/>
      </w:rPr>
    </w:lvl>
  </w:abstractNum>
  <w:num w:numId="1" w16cid:durableId="1877086790">
    <w:abstractNumId w:val="15"/>
  </w:num>
  <w:num w:numId="2" w16cid:durableId="929199802">
    <w:abstractNumId w:val="13"/>
  </w:num>
  <w:num w:numId="3" w16cid:durableId="911742971">
    <w:abstractNumId w:val="33"/>
  </w:num>
  <w:num w:numId="4" w16cid:durableId="1241407587">
    <w:abstractNumId w:val="12"/>
  </w:num>
  <w:num w:numId="5" w16cid:durableId="568997235">
    <w:abstractNumId w:val="10"/>
  </w:num>
  <w:num w:numId="6" w16cid:durableId="939995505">
    <w:abstractNumId w:val="23"/>
  </w:num>
  <w:num w:numId="7" w16cid:durableId="1994095736">
    <w:abstractNumId w:val="30"/>
  </w:num>
  <w:num w:numId="8" w16cid:durableId="379017442">
    <w:abstractNumId w:val="25"/>
  </w:num>
  <w:num w:numId="9" w16cid:durableId="1401753595">
    <w:abstractNumId w:val="18"/>
  </w:num>
  <w:num w:numId="10" w16cid:durableId="1487822468">
    <w:abstractNumId w:val="7"/>
  </w:num>
  <w:num w:numId="11" w16cid:durableId="1652052588">
    <w:abstractNumId w:val="3"/>
  </w:num>
  <w:num w:numId="12" w16cid:durableId="512691604">
    <w:abstractNumId w:val="11"/>
  </w:num>
  <w:num w:numId="13" w16cid:durableId="1038315463">
    <w:abstractNumId w:val="19"/>
  </w:num>
  <w:num w:numId="14" w16cid:durableId="1842576156">
    <w:abstractNumId w:val="0"/>
  </w:num>
  <w:num w:numId="15" w16cid:durableId="1513911413">
    <w:abstractNumId w:val="1"/>
  </w:num>
  <w:num w:numId="16" w16cid:durableId="49807659">
    <w:abstractNumId w:val="37"/>
  </w:num>
  <w:num w:numId="17" w16cid:durableId="1899516928">
    <w:abstractNumId w:val="21"/>
  </w:num>
  <w:num w:numId="18" w16cid:durableId="1559896909">
    <w:abstractNumId w:val="31"/>
  </w:num>
  <w:num w:numId="19" w16cid:durableId="1150057081">
    <w:abstractNumId w:val="17"/>
  </w:num>
  <w:num w:numId="20" w16cid:durableId="2061437896">
    <w:abstractNumId w:val="24"/>
  </w:num>
  <w:num w:numId="21" w16cid:durableId="450706468">
    <w:abstractNumId w:val="29"/>
  </w:num>
  <w:num w:numId="22" w16cid:durableId="1402873501">
    <w:abstractNumId w:val="36"/>
  </w:num>
  <w:num w:numId="23" w16cid:durableId="54087579">
    <w:abstractNumId w:val="34"/>
  </w:num>
  <w:num w:numId="24" w16cid:durableId="1477919102">
    <w:abstractNumId w:val="26"/>
  </w:num>
  <w:num w:numId="25" w16cid:durableId="2032799626">
    <w:abstractNumId w:val="35"/>
  </w:num>
  <w:num w:numId="26" w16cid:durableId="976177813">
    <w:abstractNumId w:val="28"/>
  </w:num>
  <w:num w:numId="27" w16cid:durableId="421604918">
    <w:abstractNumId w:val="14"/>
  </w:num>
  <w:num w:numId="28" w16cid:durableId="1291670535">
    <w:abstractNumId w:val="5"/>
  </w:num>
  <w:num w:numId="29" w16cid:durableId="1988124992">
    <w:abstractNumId w:val="22"/>
  </w:num>
  <w:num w:numId="30" w16cid:durableId="86656197">
    <w:abstractNumId w:val="32"/>
  </w:num>
  <w:num w:numId="31" w16cid:durableId="918949594">
    <w:abstractNumId w:val="4"/>
  </w:num>
  <w:num w:numId="32" w16cid:durableId="1028680140">
    <w:abstractNumId w:val="2"/>
  </w:num>
  <w:num w:numId="33" w16cid:durableId="1936743321">
    <w:abstractNumId w:val="6"/>
  </w:num>
  <w:num w:numId="34" w16cid:durableId="938873992">
    <w:abstractNumId w:val="20"/>
  </w:num>
  <w:num w:numId="35" w16cid:durableId="1218324621">
    <w:abstractNumId w:val="9"/>
  </w:num>
  <w:num w:numId="36" w16cid:durableId="1183981441">
    <w:abstractNumId w:val="16"/>
  </w:num>
  <w:num w:numId="37" w16cid:durableId="2101608481">
    <w:abstractNumId w:val="8"/>
  </w:num>
  <w:num w:numId="38" w16cid:durableId="131996618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077"/>
    <w:rsid w:val="001012F2"/>
    <w:rsid w:val="00170FF4"/>
    <w:rsid w:val="00250616"/>
    <w:rsid w:val="00363D22"/>
    <w:rsid w:val="004342AB"/>
    <w:rsid w:val="00576077"/>
    <w:rsid w:val="005833D4"/>
    <w:rsid w:val="008F3275"/>
    <w:rsid w:val="00C077D2"/>
    <w:rsid w:val="00D47C23"/>
    <w:rsid w:val="00F40D00"/>
    <w:rsid w:val="00FC10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F533E"/>
  <w15:chartTrackingRefBased/>
  <w15:docId w15:val="{8D6785F9-F015-4F84-A33D-55CE8F3AD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63D2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363D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790103">
      <w:bodyDiv w:val="1"/>
      <w:marLeft w:val="0"/>
      <w:marRight w:val="0"/>
      <w:marTop w:val="0"/>
      <w:marBottom w:val="0"/>
      <w:divBdr>
        <w:top w:val="none" w:sz="0" w:space="0" w:color="auto"/>
        <w:left w:val="none" w:sz="0" w:space="0" w:color="auto"/>
        <w:bottom w:val="none" w:sz="0" w:space="0" w:color="auto"/>
        <w:right w:val="none" w:sz="0" w:space="0" w:color="auto"/>
      </w:divBdr>
    </w:div>
    <w:div w:id="154692478">
      <w:bodyDiv w:val="1"/>
      <w:marLeft w:val="0"/>
      <w:marRight w:val="0"/>
      <w:marTop w:val="0"/>
      <w:marBottom w:val="0"/>
      <w:divBdr>
        <w:top w:val="none" w:sz="0" w:space="0" w:color="auto"/>
        <w:left w:val="none" w:sz="0" w:space="0" w:color="auto"/>
        <w:bottom w:val="none" w:sz="0" w:space="0" w:color="auto"/>
        <w:right w:val="none" w:sz="0" w:space="0" w:color="auto"/>
      </w:divBdr>
      <w:divsChild>
        <w:div w:id="1891182099">
          <w:marLeft w:val="590"/>
          <w:marRight w:val="0"/>
          <w:marTop w:val="0"/>
          <w:marBottom w:val="0"/>
          <w:divBdr>
            <w:top w:val="none" w:sz="0" w:space="0" w:color="auto"/>
            <w:left w:val="none" w:sz="0" w:space="0" w:color="auto"/>
            <w:bottom w:val="none" w:sz="0" w:space="0" w:color="auto"/>
            <w:right w:val="none" w:sz="0" w:space="0" w:color="auto"/>
          </w:divBdr>
        </w:div>
        <w:div w:id="1322655273">
          <w:marLeft w:val="590"/>
          <w:marRight w:val="0"/>
          <w:marTop w:val="0"/>
          <w:marBottom w:val="0"/>
          <w:divBdr>
            <w:top w:val="none" w:sz="0" w:space="0" w:color="auto"/>
            <w:left w:val="none" w:sz="0" w:space="0" w:color="auto"/>
            <w:bottom w:val="none" w:sz="0" w:space="0" w:color="auto"/>
            <w:right w:val="none" w:sz="0" w:space="0" w:color="auto"/>
          </w:divBdr>
        </w:div>
        <w:div w:id="1633823004">
          <w:marLeft w:val="590"/>
          <w:marRight w:val="0"/>
          <w:marTop w:val="0"/>
          <w:marBottom w:val="0"/>
          <w:divBdr>
            <w:top w:val="none" w:sz="0" w:space="0" w:color="auto"/>
            <w:left w:val="none" w:sz="0" w:space="0" w:color="auto"/>
            <w:bottom w:val="none" w:sz="0" w:space="0" w:color="auto"/>
            <w:right w:val="none" w:sz="0" w:space="0" w:color="auto"/>
          </w:divBdr>
        </w:div>
        <w:div w:id="1789274012">
          <w:marLeft w:val="590"/>
          <w:marRight w:val="0"/>
          <w:marTop w:val="0"/>
          <w:marBottom w:val="0"/>
          <w:divBdr>
            <w:top w:val="none" w:sz="0" w:space="0" w:color="auto"/>
            <w:left w:val="none" w:sz="0" w:space="0" w:color="auto"/>
            <w:bottom w:val="none" w:sz="0" w:space="0" w:color="auto"/>
            <w:right w:val="none" w:sz="0" w:space="0" w:color="auto"/>
          </w:divBdr>
        </w:div>
        <w:div w:id="737485745">
          <w:marLeft w:val="590"/>
          <w:marRight w:val="0"/>
          <w:marTop w:val="0"/>
          <w:marBottom w:val="0"/>
          <w:divBdr>
            <w:top w:val="none" w:sz="0" w:space="0" w:color="auto"/>
            <w:left w:val="none" w:sz="0" w:space="0" w:color="auto"/>
            <w:bottom w:val="none" w:sz="0" w:space="0" w:color="auto"/>
            <w:right w:val="none" w:sz="0" w:space="0" w:color="auto"/>
          </w:divBdr>
        </w:div>
        <w:div w:id="2074348060">
          <w:marLeft w:val="590"/>
          <w:marRight w:val="0"/>
          <w:marTop w:val="0"/>
          <w:marBottom w:val="0"/>
          <w:divBdr>
            <w:top w:val="none" w:sz="0" w:space="0" w:color="auto"/>
            <w:left w:val="none" w:sz="0" w:space="0" w:color="auto"/>
            <w:bottom w:val="none" w:sz="0" w:space="0" w:color="auto"/>
            <w:right w:val="none" w:sz="0" w:space="0" w:color="auto"/>
          </w:divBdr>
        </w:div>
        <w:div w:id="720639161">
          <w:marLeft w:val="590"/>
          <w:marRight w:val="0"/>
          <w:marTop w:val="0"/>
          <w:marBottom w:val="0"/>
          <w:divBdr>
            <w:top w:val="none" w:sz="0" w:space="0" w:color="auto"/>
            <w:left w:val="none" w:sz="0" w:space="0" w:color="auto"/>
            <w:bottom w:val="none" w:sz="0" w:space="0" w:color="auto"/>
            <w:right w:val="none" w:sz="0" w:space="0" w:color="auto"/>
          </w:divBdr>
        </w:div>
      </w:divsChild>
    </w:div>
    <w:div w:id="175467382">
      <w:bodyDiv w:val="1"/>
      <w:marLeft w:val="0"/>
      <w:marRight w:val="0"/>
      <w:marTop w:val="0"/>
      <w:marBottom w:val="0"/>
      <w:divBdr>
        <w:top w:val="none" w:sz="0" w:space="0" w:color="auto"/>
        <w:left w:val="none" w:sz="0" w:space="0" w:color="auto"/>
        <w:bottom w:val="none" w:sz="0" w:space="0" w:color="auto"/>
        <w:right w:val="none" w:sz="0" w:space="0" w:color="auto"/>
      </w:divBdr>
      <w:divsChild>
        <w:div w:id="1449469616">
          <w:marLeft w:val="490"/>
          <w:marRight w:val="0"/>
          <w:marTop w:val="20"/>
          <w:marBottom w:val="0"/>
          <w:divBdr>
            <w:top w:val="none" w:sz="0" w:space="0" w:color="auto"/>
            <w:left w:val="none" w:sz="0" w:space="0" w:color="auto"/>
            <w:bottom w:val="none" w:sz="0" w:space="0" w:color="auto"/>
            <w:right w:val="none" w:sz="0" w:space="0" w:color="auto"/>
          </w:divBdr>
        </w:div>
        <w:div w:id="1227187685">
          <w:marLeft w:val="14"/>
          <w:marRight w:val="14"/>
          <w:marTop w:val="0"/>
          <w:marBottom w:val="0"/>
          <w:divBdr>
            <w:top w:val="none" w:sz="0" w:space="0" w:color="auto"/>
            <w:left w:val="none" w:sz="0" w:space="0" w:color="auto"/>
            <w:bottom w:val="none" w:sz="0" w:space="0" w:color="auto"/>
            <w:right w:val="none" w:sz="0" w:space="0" w:color="auto"/>
          </w:divBdr>
        </w:div>
        <w:div w:id="1662611638">
          <w:marLeft w:val="14"/>
          <w:marRight w:val="14"/>
          <w:marTop w:val="577"/>
          <w:marBottom w:val="0"/>
          <w:divBdr>
            <w:top w:val="none" w:sz="0" w:space="0" w:color="auto"/>
            <w:left w:val="none" w:sz="0" w:space="0" w:color="auto"/>
            <w:bottom w:val="none" w:sz="0" w:space="0" w:color="auto"/>
            <w:right w:val="none" w:sz="0" w:space="0" w:color="auto"/>
          </w:divBdr>
        </w:div>
        <w:div w:id="659120468">
          <w:marLeft w:val="14"/>
          <w:marRight w:val="14"/>
          <w:marTop w:val="577"/>
          <w:marBottom w:val="0"/>
          <w:divBdr>
            <w:top w:val="none" w:sz="0" w:space="0" w:color="auto"/>
            <w:left w:val="none" w:sz="0" w:space="0" w:color="auto"/>
            <w:bottom w:val="none" w:sz="0" w:space="0" w:color="auto"/>
            <w:right w:val="none" w:sz="0" w:space="0" w:color="auto"/>
          </w:divBdr>
        </w:div>
      </w:divsChild>
    </w:div>
    <w:div w:id="214514273">
      <w:bodyDiv w:val="1"/>
      <w:marLeft w:val="0"/>
      <w:marRight w:val="0"/>
      <w:marTop w:val="0"/>
      <w:marBottom w:val="0"/>
      <w:divBdr>
        <w:top w:val="none" w:sz="0" w:space="0" w:color="auto"/>
        <w:left w:val="none" w:sz="0" w:space="0" w:color="auto"/>
        <w:bottom w:val="none" w:sz="0" w:space="0" w:color="auto"/>
        <w:right w:val="none" w:sz="0" w:space="0" w:color="auto"/>
      </w:divBdr>
    </w:div>
    <w:div w:id="255989512">
      <w:bodyDiv w:val="1"/>
      <w:marLeft w:val="0"/>
      <w:marRight w:val="0"/>
      <w:marTop w:val="0"/>
      <w:marBottom w:val="0"/>
      <w:divBdr>
        <w:top w:val="none" w:sz="0" w:space="0" w:color="auto"/>
        <w:left w:val="none" w:sz="0" w:space="0" w:color="auto"/>
        <w:bottom w:val="none" w:sz="0" w:space="0" w:color="auto"/>
        <w:right w:val="none" w:sz="0" w:space="0" w:color="auto"/>
      </w:divBdr>
    </w:div>
    <w:div w:id="260644273">
      <w:bodyDiv w:val="1"/>
      <w:marLeft w:val="0"/>
      <w:marRight w:val="0"/>
      <w:marTop w:val="0"/>
      <w:marBottom w:val="0"/>
      <w:divBdr>
        <w:top w:val="none" w:sz="0" w:space="0" w:color="auto"/>
        <w:left w:val="none" w:sz="0" w:space="0" w:color="auto"/>
        <w:bottom w:val="none" w:sz="0" w:space="0" w:color="auto"/>
        <w:right w:val="none" w:sz="0" w:space="0" w:color="auto"/>
      </w:divBdr>
    </w:div>
    <w:div w:id="325783863">
      <w:bodyDiv w:val="1"/>
      <w:marLeft w:val="0"/>
      <w:marRight w:val="0"/>
      <w:marTop w:val="0"/>
      <w:marBottom w:val="0"/>
      <w:divBdr>
        <w:top w:val="none" w:sz="0" w:space="0" w:color="auto"/>
        <w:left w:val="none" w:sz="0" w:space="0" w:color="auto"/>
        <w:bottom w:val="none" w:sz="0" w:space="0" w:color="auto"/>
        <w:right w:val="none" w:sz="0" w:space="0" w:color="auto"/>
      </w:divBdr>
      <w:divsChild>
        <w:div w:id="1858419591">
          <w:marLeft w:val="720"/>
          <w:marRight w:val="0"/>
          <w:marTop w:val="112"/>
          <w:marBottom w:val="0"/>
          <w:divBdr>
            <w:top w:val="none" w:sz="0" w:space="0" w:color="auto"/>
            <w:left w:val="none" w:sz="0" w:space="0" w:color="auto"/>
            <w:bottom w:val="none" w:sz="0" w:space="0" w:color="auto"/>
            <w:right w:val="none" w:sz="0" w:space="0" w:color="auto"/>
          </w:divBdr>
        </w:div>
        <w:div w:id="481586141">
          <w:marLeft w:val="720"/>
          <w:marRight w:val="0"/>
          <w:marTop w:val="112"/>
          <w:marBottom w:val="0"/>
          <w:divBdr>
            <w:top w:val="none" w:sz="0" w:space="0" w:color="auto"/>
            <w:left w:val="none" w:sz="0" w:space="0" w:color="auto"/>
            <w:bottom w:val="none" w:sz="0" w:space="0" w:color="auto"/>
            <w:right w:val="none" w:sz="0" w:space="0" w:color="auto"/>
          </w:divBdr>
        </w:div>
        <w:div w:id="2116512786">
          <w:marLeft w:val="720"/>
          <w:marRight w:val="0"/>
          <w:marTop w:val="112"/>
          <w:marBottom w:val="0"/>
          <w:divBdr>
            <w:top w:val="none" w:sz="0" w:space="0" w:color="auto"/>
            <w:left w:val="none" w:sz="0" w:space="0" w:color="auto"/>
            <w:bottom w:val="none" w:sz="0" w:space="0" w:color="auto"/>
            <w:right w:val="none" w:sz="0" w:space="0" w:color="auto"/>
          </w:divBdr>
        </w:div>
      </w:divsChild>
    </w:div>
    <w:div w:id="325861026">
      <w:bodyDiv w:val="1"/>
      <w:marLeft w:val="0"/>
      <w:marRight w:val="0"/>
      <w:marTop w:val="0"/>
      <w:marBottom w:val="0"/>
      <w:divBdr>
        <w:top w:val="none" w:sz="0" w:space="0" w:color="auto"/>
        <w:left w:val="none" w:sz="0" w:space="0" w:color="auto"/>
        <w:bottom w:val="none" w:sz="0" w:space="0" w:color="auto"/>
        <w:right w:val="none" w:sz="0" w:space="0" w:color="auto"/>
      </w:divBdr>
      <w:divsChild>
        <w:div w:id="512494618">
          <w:marLeft w:val="821"/>
          <w:marRight w:val="0"/>
          <w:marTop w:val="358"/>
          <w:marBottom w:val="0"/>
          <w:divBdr>
            <w:top w:val="none" w:sz="0" w:space="0" w:color="auto"/>
            <w:left w:val="none" w:sz="0" w:space="0" w:color="auto"/>
            <w:bottom w:val="none" w:sz="0" w:space="0" w:color="auto"/>
            <w:right w:val="none" w:sz="0" w:space="0" w:color="auto"/>
          </w:divBdr>
        </w:div>
        <w:div w:id="1305627141">
          <w:marLeft w:val="821"/>
          <w:marRight w:val="0"/>
          <w:marTop w:val="87"/>
          <w:marBottom w:val="0"/>
          <w:divBdr>
            <w:top w:val="none" w:sz="0" w:space="0" w:color="auto"/>
            <w:left w:val="none" w:sz="0" w:space="0" w:color="auto"/>
            <w:bottom w:val="none" w:sz="0" w:space="0" w:color="auto"/>
            <w:right w:val="none" w:sz="0" w:space="0" w:color="auto"/>
          </w:divBdr>
        </w:div>
        <w:div w:id="244340593">
          <w:marLeft w:val="821"/>
          <w:marRight w:val="0"/>
          <w:marTop w:val="82"/>
          <w:marBottom w:val="0"/>
          <w:divBdr>
            <w:top w:val="none" w:sz="0" w:space="0" w:color="auto"/>
            <w:left w:val="none" w:sz="0" w:space="0" w:color="auto"/>
            <w:bottom w:val="none" w:sz="0" w:space="0" w:color="auto"/>
            <w:right w:val="none" w:sz="0" w:space="0" w:color="auto"/>
          </w:divBdr>
        </w:div>
        <w:div w:id="2025400262">
          <w:marLeft w:val="821"/>
          <w:marRight w:val="0"/>
          <w:marTop w:val="82"/>
          <w:marBottom w:val="0"/>
          <w:divBdr>
            <w:top w:val="none" w:sz="0" w:space="0" w:color="auto"/>
            <w:left w:val="none" w:sz="0" w:space="0" w:color="auto"/>
            <w:bottom w:val="none" w:sz="0" w:space="0" w:color="auto"/>
            <w:right w:val="none" w:sz="0" w:space="0" w:color="auto"/>
          </w:divBdr>
        </w:div>
        <w:div w:id="322316398">
          <w:marLeft w:val="821"/>
          <w:marRight w:val="0"/>
          <w:marTop w:val="81"/>
          <w:marBottom w:val="0"/>
          <w:divBdr>
            <w:top w:val="none" w:sz="0" w:space="0" w:color="auto"/>
            <w:left w:val="none" w:sz="0" w:space="0" w:color="auto"/>
            <w:bottom w:val="none" w:sz="0" w:space="0" w:color="auto"/>
            <w:right w:val="none" w:sz="0" w:space="0" w:color="auto"/>
          </w:divBdr>
        </w:div>
      </w:divsChild>
    </w:div>
    <w:div w:id="386879911">
      <w:bodyDiv w:val="1"/>
      <w:marLeft w:val="0"/>
      <w:marRight w:val="0"/>
      <w:marTop w:val="0"/>
      <w:marBottom w:val="0"/>
      <w:divBdr>
        <w:top w:val="none" w:sz="0" w:space="0" w:color="auto"/>
        <w:left w:val="none" w:sz="0" w:space="0" w:color="auto"/>
        <w:bottom w:val="none" w:sz="0" w:space="0" w:color="auto"/>
        <w:right w:val="none" w:sz="0" w:space="0" w:color="auto"/>
      </w:divBdr>
      <w:divsChild>
        <w:div w:id="1077047446">
          <w:marLeft w:val="763"/>
          <w:marRight w:val="0"/>
          <w:marTop w:val="128"/>
          <w:marBottom w:val="0"/>
          <w:divBdr>
            <w:top w:val="none" w:sz="0" w:space="0" w:color="auto"/>
            <w:left w:val="none" w:sz="0" w:space="0" w:color="auto"/>
            <w:bottom w:val="none" w:sz="0" w:space="0" w:color="auto"/>
            <w:right w:val="none" w:sz="0" w:space="0" w:color="auto"/>
          </w:divBdr>
        </w:div>
        <w:div w:id="1266881324">
          <w:marLeft w:val="763"/>
          <w:marRight w:val="0"/>
          <w:marTop w:val="128"/>
          <w:marBottom w:val="0"/>
          <w:divBdr>
            <w:top w:val="none" w:sz="0" w:space="0" w:color="auto"/>
            <w:left w:val="none" w:sz="0" w:space="0" w:color="auto"/>
            <w:bottom w:val="none" w:sz="0" w:space="0" w:color="auto"/>
            <w:right w:val="none" w:sz="0" w:space="0" w:color="auto"/>
          </w:divBdr>
        </w:div>
        <w:div w:id="835923330">
          <w:marLeft w:val="763"/>
          <w:marRight w:val="0"/>
          <w:marTop w:val="128"/>
          <w:marBottom w:val="0"/>
          <w:divBdr>
            <w:top w:val="none" w:sz="0" w:space="0" w:color="auto"/>
            <w:left w:val="none" w:sz="0" w:space="0" w:color="auto"/>
            <w:bottom w:val="none" w:sz="0" w:space="0" w:color="auto"/>
            <w:right w:val="none" w:sz="0" w:space="0" w:color="auto"/>
          </w:divBdr>
        </w:div>
        <w:div w:id="149058586">
          <w:marLeft w:val="763"/>
          <w:marRight w:val="0"/>
          <w:marTop w:val="128"/>
          <w:marBottom w:val="0"/>
          <w:divBdr>
            <w:top w:val="none" w:sz="0" w:space="0" w:color="auto"/>
            <w:left w:val="none" w:sz="0" w:space="0" w:color="auto"/>
            <w:bottom w:val="none" w:sz="0" w:space="0" w:color="auto"/>
            <w:right w:val="none" w:sz="0" w:space="0" w:color="auto"/>
          </w:divBdr>
        </w:div>
        <w:div w:id="1152792127">
          <w:marLeft w:val="763"/>
          <w:marRight w:val="0"/>
          <w:marTop w:val="128"/>
          <w:marBottom w:val="0"/>
          <w:divBdr>
            <w:top w:val="none" w:sz="0" w:space="0" w:color="auto"/>
            <w:left w:val="none" w:sz="0" w:space="0" w:color="auto"/>
            <w:bottom w:val="none" w:sz="0" w:space="0" w:color="auto"/>
            <w:right w:val="none" w:sz="0" w:space="0" w:color="auto"/>
          </w:divBdr>
        </w:div>
      </w:divsChild>
    </w:div>
    <w:div w:id="490101024">
      <w:bodyDiv w:val="1"/>
      <w:marLeft w:val="0"/>
      <w:marRight w:val="0"/>
      <w:marTop w:val="0"/>
      <w:marBottom w:val="0"/>
      <w:divBdr>
        <w:top w:val="none" w:sz="0" w:space="0" w:color="auto"/>
        <w:left w:val="none" w:sz="0" w:space="0" w:color="auto"/>
        <w:bottom w:val="none" w:sz="0" w:space="0" w:color="auto"/>
        <w:right w:val="none" w:sz="0" w:space="0" w:color="auto"/>
      </w:divBdr>
      <w:divsChild>
        <w:div w:id="1837647972">
          <w:marLeft w:val="677"/>
          <w:marRight w:val="14"/>
          <w:marTop w:val="81"/>
          <w:marBottom w:val="0"/>
          <w:divBdr>
            <w:top w:val="none" w:sz="0" w:space="0" w:color="auto"/>
            <w:left w:val="none" w:sz="0" w:space="0" w:color="auto"/>
            <w:bottom w:val="none" w:sz="0" w:space="0" w:color="auto"/>
            <w:right w:val="none" w:sz="0" w:space="0" w:color="auto"/>
          </w:divBdr>
        </w:div>
        <w:div w:id="10376626">
          <w:marLeft w:val="677"/>
          <w:marRight w:val="14"/>
          <w:marTop w:val="123"/>
          <w:marBottom w:val="0"/>
          <w:divBdr>
            <w:top w:val="none" w:sz="0" w:space="0" w:color="auto"/>
            <w:left w:val="none" w:sz="0" w:space="0" w:color="auto"/>
            <w:bottom w:val="none" w:sz="0" w:space="0" w:color="auto"/>
            <w:right w:val="none" w:sz="0" w:space="0" w:color="auto"/>
          </w:divBdr>
        </w:div>
        <w:div w:id="396250564">
          <w:marLeft w:val="677"/>
          <w:marRight w:val="14"/>
          <w:marTop w:val="347"/>
          <w:marBottom w:val="0"/>
          <w:divBdr>
            <w:top w:val="none" w:sz="0" w:space="0" w:color="auto"/>
            <w:left w:val="none" w:sz="0" w:space="0" w:color="auto"/>
            <w:bottom w:val="none" w:sz="0" w:space="0" w:color="auto"/>
            <w:right w:val="none" w:sz="0" w:space="0" w:color="auto"/>
          </w:divBdr>
        </w:div>
        <w:div w:id="1270969546">
          <w:marLeft w:val="677"/>
          <w:marRight w:val="14"/>
          <w:marTop w:val="124"/>
          <w:marBottom w:val="0"/>
          <w:divBdr>
            <w:top w:val="none" w:sz="0" w:space="0" w:color="auto"/>
            <w:left w:val="none" w:sz="0" w:space="0" w:color="auto"/>
            <w:bottom w:val="none" w:sz="0" w:space="0" w:color="auto"/>
            <w:right w:val="none" w:sz="0" w:space="0" w:color="auto"/>
          </w:divBdr>
        </w:div>
      </w:divsChild>
    </w:div>
    <w:div w:id="525480365">
      <w:bodyDiv w:val="1"/>
      <w:marLeft w:val="0"/>
      <w:marRight w:val="0"/>
      <w:marTop w:val="0"/>
      <w:marBottom w:val="0"/>
      <w:divBdr>
        <w:top w:val="none" w:sz="0" w:space="0" w:color="auto"/>
        <w:left w:val="none" w:sz="0" w:space="0" w:color="auto"/>
        <w:bottom w:val="none" w:sz="0" w:space="0" w:color="auto"/>
        <w:right w:val="none" w:sz="0" w:space="0" w:color="auto"/>
      </w:divBdr>
      <w:divsChild>
        <w:div w:id="1855414205">
          <w:marLeft w:val="734"/>
          <w:marRight w:val="101"/>
          <w:marTop w:val="20"/>
          <w:marBottom w:val="0"/>
          <w:divBdr>
            <w:top w:val="none" w:sz="0" w:space="0" w:color="auto"/>
            <w:left w:val="none" w:sz="0" w:space="0" w:color="auto"/>
            <w:bottom w:val="none" w:sz="0" w:space="0" w:color="auto"/>
            <w:right w:val="none" w:sz="0" w:space="0" w:color="auto"/>
          </w:divBdr>
        </w:div>
        <w:div w:id="1133594553">
          <w:marLeft w:val="734"/>
          <w:marRight w:val="14"/>
          <w:marTop w:val="1"/>
          <w:marBottom w:val="0"/>
          <w:divBdr>
            <w:top w:val="none" w:sz="0" w:space="0" w:color="auto"/>
            <w:left w:val="none" w:sz="0" w:space="0" w:color="auto"/>
            <w:bottom w:val="none" w:sz="0" w:space="0" w:color="auto"/>
            <w:right w:val="none" w:sz="0" w:space="0" w:color="auto"/>
          </w:divBdr>
        </w:div>
      </w:divsChild>
    </w:div>
    <w:div w:id="571427160">
      <w:bodyDiv w:val="1"/>
      <w:marLeft w:val="0"/>
      <w:marRight w:val="0"/>
      <w:marTop w:val="0"/>
      <w:marBottom w:val="0"/>
      <w:divBdr>
        <w:top w:val="none" w:sz="0" w:space="0" w:color="auto"/>
        <w:left w:val="none" w:sz="0" w:space="0" w:color="auto"/>
        <w:bottom w:val="none" w:sz="0" w:space="0" w:color="auto"/>
        <w:right w:val="none" w:sz="0" w:space="0" w:color="auto"/>
      </w:divBdr>
      <w:divsChild>
        <w:div w:id="1402486816">
          <w:marLeft w:val="374"/>
          <w:marRight w:val="14"/>
          <w:marTop w:val="72"/>
          <w:marBottom w:val="0"/>
          <w:divBdr>
            <w:top w:val="none" w:sz="0" w:space="0" w:color="auto"/>
            <w:left w:val="none" w:sz="0" w:space="0" w:color="auto"/>
            <w:bottom w:val="none" w:sz="0" w:space="0" w:color="auto"/>
            <w:right w:val="none" w:sz="0" w:space="0" w:color="auto"/>
          </w:divBdr>
        </w:div>
      </w:divsChild>
    </w:div>
    <w:div w:id="602886680">
      <w:bodyDiv w:val="1"/>
      <w:marLeft w:val="0"/>
      <w:marRight w:val="0"/>
      <w:marTop w:val="0"/>
      <w:marBottom w:val="0"/>
      <w:divBdr>
        <w:top w:val="none" w:sz="0" w:space="0" w:color="auto"/>
        <w:left w:val="none" w:sz="0" w:space="0" w:color="auto"/>
        <w:bottom w:val="none" w:sz="0" w:space="0" w:color="auto"/>
        <w:right w:val="none" w:sz="0" w:space="0" w:color="auto"/>
      </w:divBdr>
    </w:div>
    <w:div w:id="782840821">
      <w:bodyDiv w:val="1"/>
      <w:marLeft w:val="0"/>
      <w:marRight w:val="0"/>
      <w:marTop w:val="0"/>
      <w:marBottom w:val="0"/>
      <w:divBdr>
        <w:top w:val="none" w:sz="0" w:space="0" w:color="auto"/>
        <w:left w:val="none" w:sz="0" w:space="0" w:color="auto"/>
        <w:bottom w:val="none" w:sz="0" w:space="0" w:color="auto"/>
        <w:right w:val="none" w:sz="0" w:space="0" w:color="auto"/>
      </w:divBdr>
    </w:div>
    <w:div w:id="801120921">
      <w:bodyDiv w:val="1"/>
      <w:marLeft w:val="0"/>
      <w:marRight w:val="0"/>
      <w:marTop w:val="0"/>
      <w:marBottom w:val="0"/>
      <w:divBdr>
        <w:top w:val="none" w:sz="0" w:space="0" w:color="auto"/>
        <w:left w:val="none" w:sz="0" w:space="0" w:color="auto"/>
        <w:bottom w:val="none" w:sz="0" w:space="0" w:color="auto"/>
        <w:right w:val="none" w:sz="0" w:space="0" w:color="auto"/>
      </w:divBdr>
    </w:div>
    <w:div w:id="918909322">
      <w:bodyDiv w:val="1"/>
      <w:marLeft w:val="0"/>
      <w:marRight w:val="0"/>
      <w:marTop w:val="0"/>
      <w:marBottom w:val="0"/>
      <w:divBdr>
        <w:top w:val="none" w:sz="0" w:space="0" w:color="auto"/>
        <w:left w:val="none" w:sz="0" w:space="0" w:color="auto"/>
        <w:bottom w:val="none" w:sz="0" w:space="0" w:color="auto"/>
        <w:right w:val="none" w:sz="0" w:space="0" w:color="auto"/>
      </w:divBdr>
    </w:div>
    <w:div w:id="930090796">
      <w:bodyDiv w:val="1"/>
      <w:marLeft w:val="0"/>
      <w:marRight w:val="0"/>
      <w:marTop w:val="0"/>
      <w:marBottom w:val="0"/>
      <w:divBdr>
        <w:top w:val="none" w:sz="0" w:space="0" w:color="auto"/>
        <w:left w:val="none" w:sz="0" w:space="0" w:color="auto"/>
        <w:bottom w:val="none" w:sz="0" w:space="0" w:color="auto"/>
        <w:right w:val="none" w:sz="0" w:space="0" w:color="auto"/>
      </w:divBdr>
      <w:divsChild>
        <w:div w:id="2099711750">
          <w:marLeft w:val="490"/>
          <w:marRight w:val="0"/>
          <w:marTop w:val="20"/>
          <w:marBottom w:val="0"/>
          <w:divBdr>
            <w:top w:val="none" w:sz="0" w:space="0" w:color="auto"/>
            <w:left w:val="none" w:sz="0" w:space="0" w:color="auto"/>
            <w:bottom w:val="none" w:sz="0" w:space="0" w:color="auto"/>
            <w:right w:val="none" w:sz="0" w:space="0" w:color="auto"/>
          </w:divBdr>
        </w:div>
        <w:div w:id="1035734635">
          <w:marLeft w:val="403"/>
          <w:marRight w:val="0"/>
          <w:marTop w:val="0"/>
          <w:marBottom w:val="0"/>
          <w:divBdr>
            <w:top w:val="none" w:sz="0" w:space="0" w:color="auto"/>
            <w:left w:val="none" w:sz="0" w:space="0" w:color="auto"/>
            <w:bottom w:val="none" w:sz="0" w:space="0" w:color="auto"/>
            <w:right w:val="none" w:sz="0" w:space="0" w:color="auto"/>
          </w:divBdr>
        </w:div>
      </w:divsChild>
    </w:div>
    <w:div w:id="934704774">
      <w:bodyDiv w:val="1"/>
      <w:marLeft w:val="0"/>
      <w:marRight w:val="0"/>
      <w:marTop w:val="0"/>
      <w:marBottom w:val="0"/>
      <w:divBdr>
        <w:top w:val="none" w:sz="0" w:space="0" w:color="auto"/>
        <w:left w:val="none" w:sz="0" w:space="0" w:color="auto"/>
        <w:bottom w:val="none" w:sz="0" w:space="0" w:color="auto"/>
        <w:right w:val="none" w:sz="0" w:space="0" w:color="auto"/>
      </w:divBdr>
    </w:div>
    <w:div w:id="967778855">
      <w:bodyDiv w:val="1"/>
      <w:marLeft w:val="0"/>
      <w:marRight w:val="0"/>
      <w:marTop w:val="0"/>
      <w:marBottom w:val="0"/>
      <w:divBdr>
        <w:top w:val="none" w:sz="0" w:space="0" w:color="auto"/>
        <w:left w:val="none" w:sz="0" w:space="0" w:color="auto"/>
        <w:bottom w:val="none" w:sz="0" w:space="0" w:color="auto"/>
        <w:right w:val="none" w:sz="0" w:space="0" w:color="auto"/>
      </w:divBdr>
    </w:div>
    <w:div w:id="968897948">
      <w:bodyDiv w:val="1"/>
      <w:marLeft w:val="0"/>
      <w:marRight w:val="0"/>
      <w:marTop w:val="0"/>
      <w:marBottom w:val="0"/>
      <w:divBdr>
        <w:top w:val="none" w:sz="0" w:space="0" w:color="auto"/>
        <w:left w:val="none" w:sz="0" w:space="0" w:color="auto"/>
        <w:bottom w:val="none" w:sz="0" w:space="0" w:color="auto"/>
        <w:right w:val="none" w:sz="0" w:space="0" w:color="auto"/>
      </w:divBdr>
    </w:div>
    <w:div w:id="972520235">
      <w:bodyDiv w:val="1"/>
      <w:marLeft w:val="0"/>
      <w:marRight w:val="0"/>
      <w:marTop w:val="0"/>
      <w:marBottom w:val="0"/>
      <w:divBdr>
        <w:top w:val="none" w:sz="0" w:space="0" w:color="auto"/>
        <w:left w:val="none" w:sz="0" w:space="0" w:color="auto"/>
        <w:bottom w:val="none" w:sz="0" w:space="0" w:color="auto"/>
        <w:right w:val="none" w:sz="0" w:space="0" w:color="auto"/>
      </w:divBdr>
      <w:divsChild>
        <w:div w:id="1579632016">
          <w:marLeft w:val="403"/>
          <w:marRight w:val="0"/>
          <w:marTop w:val="20"/>
          <w:marBottom w:val="0"/>
          <w:divBdr>
            <w:top w:val="none" w:sz="0" w:space="0" w:color="auto"/>
            <w:left w:val="none" w:sz="0" w:space="0" w:color="auto"/>
            <w:bottom w:val="none" w:sz="0" w:space="0" w:color="auto"/>
            <w:right w:val="none" w:sz="0" w:space="0" w:color="auto"/>
          </w:divBdr>
        </w:div>
      </w:divsChild>
    </w:div>
    <w:div w:id="1011685097">
      <w:bodyDiv w:val="1"/>
      <w:marLeft w:val="0"/>
      <w:marRight w:val="0"/>
      <w:marTop w:val="0"/>
      <w:marBottom w:val="0"/>
      <w:divBdr>
        <w:top w:val="none" w:sz="0" w:space="0" w:color="auto"/>
        <w:left w:val="none" w:sz="0" w:space="0" w:color="auto"/>
        <w:bottom w:val="none" w:sz="0" w:space="0" w:color="auto"/>
        <w:right w:val="none" w:sz="0" w:space="0" w:color="auto"/>
      </w:divBdr>
      <w:divsChild>
        <w:div w:id="2083595332">
          <w:marLeft w:val="403"/>
          <w:marRight w:val="0"/>
          <w:marTop w:val="20"/>
          <w:marBottom w:val="0"/>
          <w:divBdr>
            <w:top w:val="none" w:sz="0" w:space="0" w:color="auto"/>
            <w:left w:val="none" w:sz="0" w:space="0" w:color="auto"/>
            <w:bottom w:val="none" w:sz="0" w:space="0" w:color="auto"/>
            <w:right w:val="none" w:sz="0" w:space="0" w:color="auto"/>
          </w:divBdr>
        </w:div>
        <w:div w:id="1835560977">
          <w:marLeft w:val="245"/>
          <w:marRight w:val="0"/>
          <w:marTop w:val="576"/>
          <w:marBottom w:val="0"/>
          <w:divBdr>
            <w:top w:val="none" w:sz="0" w:space="0" w:color="auto"/>
            <w:left w:val="none" w:sz="0" w:space="0" w:color="auto"/>
            <w:bottom w:val="none" w:sz="0" w:space="0" w:color="auto"/>
            <w:right w:val="none" w:sz="0" w:space="0" w:color="auto"/>
          </w:divBdr>
        </w:div>
        <w:div w:id="2130002810">
          <w:marLeft w:val="763"/>
          <w:marRight w:val="0"/>
          <w:marTop w:val="1"/>
          <w:marBottom w:val="0"/>
          <w:divBdr>
            <w:top w:val="none" w:sz="0" w:space="0" w:color="auto"/>
            <w:left w:val="none" w:sz="0" w:space="0" w:color="auto"/>
            <w:bottom w:val="none" w:sz="0" w:space="0" w:color="auto"/>
            <w:right w:val="none" w:sz="0" w:space="0" w:color="auto"/>
          </w:divBdr>
        </w:div>
      </w:divsChild>
    </w:div>
    <w:div w:id="1032001408">
      <w:bodyDiv w:val="1"/>
      <w:marLeft w:val="0"/>
      <w:marRight w:val="0"/>
      <w:marTop w:val="0"/>
      <w:marBottom w:val="0"/>
      <w:divBdr>
        <w:top w:val="none" w:sz="0" w:space="0" w:color="auto"/>
        <w:left w:val="none" w:sz="0" w:space="0" w:color="auto"/>
        <w:bottom w:val="none" w:sz="0" w:space="0" w:color="auto"/>
        <w:right w:val="none" w:sz="0" w:space="0" w:color="auto"/>
      </w:divBdr>
      <w:divsChild>
        <w:div w:id="2096197966">
          <w:marLeft w:val="590"/>
          <w:marRight w:val="0"/>
          <w:marTop w:val="0"/>
          <w:marBottom w:val="0"/>
          <w:divBdr>
            <w:top w:val="none" w:sz="0" w:space="0" w:color="auto"/>
            <w:left w:val="none" w:sz="0" w:space="0" w:color="auto"/>
            <w:bottom w:val="none" w:sz="0" w:space="0" w:color="auto"/>
            <w:right w:val="none" w:sz="0" w:space="0" w:color="auto"/>
          </w:divBdr>
        </w:div>
        <w:div w:id="1784763980">
          <w:marLeft w:val="590"/>
          <w:marRight w:val="0"/>
          <w:marTop w:val="0"/>
          <w:marBottom w:val="0"/>
          <w:divBdr>
            <w:top w:val="none" w:sz="0" w:space="0" w:color="auto"/>
            <w:left w:val="none" w:sz="0" w:space="0" w:color="auto"/>
            <w:bottom w:val="none" w:sz="0" w:space="0" w:color="auto"/>
            <w:right w:val="none" w:sz="0" w:space="0" w:color="auto"/>
          </w:divBdr>
        </w:div>
        <w:div w:id="738090488">
          <w:marLeft w:val="590"/>
          <w:marRight w:val="0"/>
          <w:marTop w:val="0"/>
          <w:marBottom w:val="0"/>
          <w:divBdr>
            <w:top w:val="none" w:sz="0" w:space="0" w:color="auto"/>
            <w:left w:val="none" w:sz="0" w:space="0" w:color="auto"/>
            <w:bottom w:val="none" w:sz="0" w:space="0" w:color="auto"/>
            <w:right w:val="none" w:sz="0" w:space="0" w:color="auto"/>
          </w:divBdr>
        </w:div>
        <w:div w:id="334116829">
          <w:marLeft w:val="590"/>
          <w:marRight w:val="0"/>
          <w:marTop w:val="0"/>
          <w:marBottom w:val="0"/>
          <w:divBdr>
            <w:top w:val="none" w:sz="0" w:space="0" w:color="auto"/>
            <w:left w:val="none" w:sz="0" w:space="0" w:color="auto"/>
            <w:bottom w:val="none" w:sz="0" w:space="0" w:color="auto"/>
            <w:right w:val="none" w:sz="0" w:space="0" w:color="auto"/>
          </w:divBdr>
        </w:div>
        <w:div w:id="1889493524">
          <w:marLeft w:val="590"/>
          <w:marRight w:val="0"/>
          <w:marTop w:val="0"/>
          <w:marBottom w:val="0"/>
          <w:divBdr>
            <w:top w:val="none" w:sz="0" w:space="0" w:color="auto"/>
            <w:left w:val="none" w:sz="0" w:space="0" w:color="auto"/>
            <w:bottom w:val="none" w:sz="0" w:space="0" w:color="auto"/>
            <w:right w:val="none" w:sz="0" w:space="0" w:color="auto"/>
          </w:divBdr>
        </w:div>
        <w:div w:id="1121803502">
          <w:marLeft w:val="590"/>
          <w:marRight w:val="0"/>
          <w:marTop w:val="0"/>
          <w:marBottom w:val="0"/>
          <w:divBdr>
            <w:top w:val="none" w:sz="0" w:space="0" w:color="auto"/>
            <w:left w:val="none" w:sz="0" w:space="0" w:color="auto"/>
            <w:bottom w:val="none" w:sz="0" w:space="0" w:color="auto"/>
            <w:right w:val="none" w:sz="0" w:space="0" w:color="auto"/>
          </w:divBdr>
        </w:div>
      </w:divsChild>
    </w:div>
    <w:div w:id="1072854778">
      <w:bodyDiv w:val="1"/>
      <w:marLeft w:val="0"/>
      <w:marRight w:val="0"/>
      <w:marTop w:val="0"/>
      <w:marBottom w:val="0"/>
      <w:divBdr>
        <w:top w:val="none" w:sz="0" w:space="0" w:color="auto"/>
        <w:left w:val="none" w:sz="0" w:space="0" w:color="auto"/>
        <w:bottom w:val="none" w:sz="0" w:space="0" w:color="auto"/>
        <w:right w:val="none" w:sz="0" w:space="0" w:color="auto"/>
      </w:divBdr>
    </w:div>
    <w:div w:id="1087191250">
      <w:bodyDiv w:val="1"/>
      <w:marLeft w:val="0"/>
      <w:marRight w:val="0"/>
      <w:marTop w:val="0"/>
      <w:marBottom w:val="0"/>
      <w:divBdr>
        <w:top w:val="none" w:sz="0" w:space="0" w:color="auto"/>
        <w:left w:val="none" w:sz="0" w:space="0" w:color="auto"/>
        <w:bottom w:val="none" w:sz="0" w:space="0" w:color="auto"/>
        <w:right w:val="none" w:sz="0" w:space="0" w:color="auto"/>
      </w:divBdr>
      <w:divsChild>
        <w:div w:id="1059591301">
          <w:marLeft w:val="288"/>
          <w:marRight w:val="245"/>
          <w:marTop w:val="576"/>
          <w:marBottom w:val="0"/>
          <w:divBdr>
            <w:top w:val="none" w:sz="0" w:space="0" w:color="auto"/>
            <w:left w:val="none" w:sz="0" w:space="0" w:color="auto"/>
            <w:bottom w:val="none" w:sz="0" w:space="0" w:color="auto"/>
            <w:right w:val="none" w:sz="0" w:space="0" w:color="auto"/>
          </w:divBdr>
        </w:div>
        <w:div w:id="906066197">
          <w:marLeft w:val="403"/>
          <w:marRight w:val="0"/>
          <w:marTop w:val="579"/>
          <w:marBottom w:val="0"/>
          <w:divBdr>
            <w:top w:val="none" w:sz="0" w:space="0" w:color="auto"/>
            <w:left w:val="none" w:sz="0" w:space="0" w:color="auto"/>
            <w:bottom w:val="none" w:sz="0" w:space="0" w:color="auto"/>
            <w:right w:val="none" w:sz="0" w:space="0" w:color="auto"/>
          </w:divBdr>
        </w:div>
      </w:divsChild>
    </w:div>
    <w:div w:id="1104961685">
      <w:bodyDiv w:val="1"/>
      <w:marLeft w:val="0"/>
      <w:marRight w:val="0"/>
      <w:marTop w:val="0"/>
      <w:marBottom w:val="0"/>
      <w:divBdr>
        <w:top w:val="none" w:sz="0" w:space="0" w:color="auto"/>
        <w:left w:val="none" w:sz="0" w:space="0" w:color="auto"/>
        <w:bottom w:val="none" w:sz="0" w:space="0" w:color="auto"/>
        <w:right w:val="none" w:sz="0" w:space="0" w:color="auto"/>
      </w:divBdr>
    </w:div>
    <w:div w:id="1158763612">
      <w:bodyDiv w:val="1"/>
      <w:marLeft w:val="0"/>
      <w:marRight w:val="0"/>
      <w:marTop w:val="0"/>
      <w:marBottom w:val="0"/>
      <w:divBdr>
        <w:top w:val="none" w:sz="0" w:space="0" w:color="auto"/>
        <w:left w:val="none" w:sz="0" w:space="0" w:color="auto"/>
        <w:bottom w:val="none" w:sz="0" w:space="0" w:color="auto"/>
        <w:right w:val="none" w:sz="0" w:space="0" w:color="auto"/>
      </w:divBdr>
    </w:div>
    <w:div w:id="1177308054">
      <w:bodyDiv w:val="1"/>
      <w:marLeft w:val="0"/>
      <w:marRight w:val="0"/>
      <w:marTop w:val="0"/>
      <w:marBottom w:val="0"/>
      <w:divBdr>
        <w:top w:val="none" w:sz="0" w:space="0" w:color="auto"/>
        <w:left w:val="none" w:sz="0" w:space="0" w:color="auto"/>
        <w:bottom w:val="none" w:sz="0" w:space="0" w:color="auto"/>
        <w:right w:val="none" w:sz="0" w:space="0" w:color="auto"/>
      </w:divBdr>
    </w:div>
    <w:div w:id="1216501460">
      <w:bodyDiv w:val="1"/>
      <w:marLeft w:val="0"/>
      <w:marRight w:val="0"/>
      <w:marTop w:val="0"/>
      <w:marBottom w:val="0"/>
      <w:divBdr>
        <w:top w:val="none" w:sz="0" w:space="0" w:color="auto"/>
        <w:left w:val="none" w:sz="0" w:space="0" w:color="auto"/>
        <w:bottom w:val="none" w:sz="0" w:space="0" w:color="auto"/>
        <w:right w:val="none" w:sz="0" w:space="0" w:color="auto"/>
      </w:divBdr>
      <w:divsChild>
        <w:div w:id="1448815764">
          <w:marLeft w:val="720"/>
          <w:marRight w:val="0"/>
          <w:marTop w:val="112"/>
          <w:marBottom w:val="0"/>
          <w:divBdr>
            <w:top w:val="none" w:sz="0" w:space="0" w:color="auto"/>
            <w:left w:val="none" w:sz="0" w:space="0" w:color="auto"/>
            <w:bottom w:val="none" w:sz="0" w:space="0" w:color="auto"/>
            <w:right w:val="none" w:sz="0" w:space="0" w:color="auto"/>
          </w:divBdr>
        </w:div>
        <w:div w:id="1959725412">
          <w:marLeft w:val="720"/>
          <w:marRight w:val="0"/>
          <w:marTop w:val="112"/>
          <w:marBottom w:val="0"/>
          <w:divBdr>
            <w:top w:val="none" w:sz="0" w:space="0" w:color="auto"/>
            <w:left w:val="none" w:sz="0" w:space="0" w:color="auto"/>
            <w:bottom w:val="none" w:sz="0" w:space="0" w:color="auto"/>
            <w:right w:val="none" w:sz="0" w:space="0" w:color="auto"/>
          </w:divBdr>
        </w:div>
      </w:divsChild>
    </w:div>
    <w:div w:id="1337462488">
      <w:bodyDiv w:val="1"/>
      <w:marLeft w:val="0"/>
      <w:marRight w:val="0"/>
      <w:marTop w:val="0"/>
      <w:marBottom w:val="0"/>
      <w:divBdr>
        <w:top w:val="none" w:sz="0" w:space="0" w:color="auto"/>
        <w:left w:val="none" w:sz="0" w:space="0" w:color="auto"/>
        <w:bottom w:val="none" w:sz="0" w:space="0" w:color="auto"/>
        <w:right w:val="none" w:sz="0" w:space="0" w:color="auto"/>
      </w:divBdr>
    </w:div>
    <w:div w:id="1340620143">
      <w:bodyDiv w:val="1"/>
      <w:marLeft w:val="0"/>
      <w:marRight w:val="0"/>
      <w:marTop w:val="0"/>
      <w:marBottom w:val="0"/>
      <w:divBdr>
        <w:top w:val="none" w:sz="0" w:space="0" w:color="auto"/>
        <w:left w:val="none" w:sz="0" w:space="0" w:color="auto"/>
        <w:bottom w:val="none" w:sz="0" w:space="0" w:color="auto"/>
        <w:right w:val="none" w:sz="0" w:space="0" w:color="auto"/>
      </w:divBdr>
    </w:div>
    <w:div w:id="1376270336">
      <w:bodyDiv w:val="1"/>
      <w:marLeft w:val="0"/>
      <w:marRight w:val="0"/>
      <w:marTop w:val="0"/>
      <w:marBottom w:val="0"/>
      <w:divBdr>
        <w:top w:val="none" w:sz="0" w:space="0" w:color="auto"/>
        <w:left w:val="none" w:sz="0" w:space="0" w:color="auto"/>
        <w:bottom w:val="none" w:sz="0" w:space="0" w:color="auto"/>
        <w:right w:val="none" w:sz="0" w:space="0" w:color="auto"/>
      </w:divBdr>
      <w:divsChild>
        <w:div w:id="318462163">
          <w:marLeft w:val="547"/>
          <w:marRight w:val="0"/>
          <w:marTop w:val="0"/>
          <w:marBottom w:val="0"/>
          <w:divBdr>
            <w:top w:val="none" w:sz="0" w:space="0" w:color="auto"/>
            <w:left w:val="none" w:sz="0" w:space="0" w:color="auto"/>
            <w:bottom w:val="none" w:sz="0" w:space="0" w:color="auto"/>
            <w:right w:val="none" w:sz="0" w:space="0" w:color="auto"/>
          </w:divBdr>
        </w:div>
        <w:div w:id="793211429">
          <w:marLeft w:val="547"/>
          <w:marRight w:val="0"/>
          <w:marTop w:val="0"/>
          <w:marBottom w:val="0"/>
          <w:divBdr>
            <w:top w:val="none" w:sz="0" w:space="0" w:color="auto"/>
            <w:left w:val="none" w:sz="0" w:space="0" w:color="auto"/>
            <w:bottom w:val="none" w:sz="0" w:space="0" w:color="auto"/>
            <w:right w:val="none" w:sz="0" w:space="0" w:color="auto"/>
          </w:divBdr>
        </w:div>
        <w:div w:id="1976791227">
          <w:marLeft w:val="547"/>
          <w:marRight w:val="0"/>
          <w:marTop w:val="0"/>
          <w:marBottom w:val="0"/>
          <w:divBdr>
            <w:top w:val="none" w:sz="0" w:space="0" w:color="auto"/>
            <w:left w:val="none" w:sz="0" w:space="0" w:color="auto"/>
            <w:bottom w:val="none" w:sz="0" w:space="0" w:color="auto"/>
            <w:right w:val="none" w:sz="0" w:space="0" w:color="auto"/>
          </w:divBdr>
        </w:div>
        <w:div w:id="1647199012">
          <w:marLeft w:val="547"/>
          <w:marRight w:val="0"/>
          <w:marTop w:val="0"/>
          <w:marBottom w:val="0"/>
          <w:divBdr>
            <w:top w:val="none" w:sz="0" w:space="0" w:color="auto"/>
            <w:left w:val="none" w:sz="0" w:space="0" w:color="auto"/>
            <w:bottom w:val="none" w:sz="0" w:space="0" w:color="auto"/>
            <w:right w:val="none" w:sz="0" w:space="0" w:color="auto"/>
          </w:divBdr>
        </w:div>
        <w:div w:id="2004232761">
          <w:marLeft w:val="547"/>
          <w:marRight w:val="0"/>
          <w:marTop w:val="0"/>
          <w:marBottom w:val="0"/>
          <w:divBdr>
            <w:top w:val="none" w:sz="0" w:space="0" w:color="auto"/>
            <w:left w:val="none" w:sz="0" w:space="0" w:color="auto"/>
            <w:bottom w:val="none" w:sz="0" w:space="0" w:color="auto"/>
            <w:right w:val="none" w:sz="0" w:space="0" w:color="auto"/>
          </w:divBdr>
        </w:div>
      </w:divsChild>
    </w:div>
    <w:div w:id="1394234114">
      <w:bodyDiv w:val="1"/>
      <w:marLeft w:val="0"/>
      <w:marRight w:val="0"/>
      <w:marTop w:val="0"/>
      <w:marBottom w:val="0"/>
      <w:divBdr>
        <w:top w:val="none" w:sz="0" w:space="0" w:color="auto"/>
        <w:left w:val="none" w:sz="0" w:space="0" w:color="auto"/>
        <w:bottom w:val="none" w:sz="0" w:space="0" w:color="auto"/>
        <w:right w:val="none" w:sz="0" w:space="0" w:color="auto"/>
      </w:divBdr>
    </w:div>
    <w:div w:id="1415398718">
      <w:bodyDiv w:val="1"/>
      <w:marLeft w:val="0"/>
      <w:marRight w:val="0"/>
      <w:marTop w:val="0"/>
      <w:marBottom w:val="0"/>
      <w:divBdr>
        <w:top w:val="none" w:sz="0" w:space="0" w:color="auto"/>
        <w:left w:val="none" w:sz="0" w:space="0" w:color="auto"/>
        <w:bottom w:val="none" w:sz="0" w:space="0" w:color="auto"/>
        <w:right w:val="none" w:sz="0" w:space="0" w:color="auto"/>
      </w:divBdr>
      <w:divsChild>
        <w:div w:id="1044717743">
          <w:marLeft w:val="590"/>
          <w:marRight w:val="0"/>
          <w:marTop w:val="0"/>
          <w:marBottom w:val="0"/>
          <w:divBdr>
            <w:top w:val="none" w:sz="0" w:space="0" w:color="auto"/>
            <w:left w:val="none" w:sz="0" w:space="0" w:color="auto"/>
            <w:bottom w:val="none" w:sz="0" w:space="0" w:color="auto"/>
            <w:right w:val="none" w:sz="0" w:space="0" w:color="auto"/>
          </w:divBdr>
        </w:div>
        <w:div w:id="670641879">
          <w:marLeft w:val="1195"/>
          <w:marRight w:val="0"/>
          <w:marTop w:val="0"/>
          <w:marBottom w:val="0"/>
          <w:divBdr>
            <w:top w:val="none" w:sz="0" w:space="0" w:color="auto"/>
            <w:left w:val="none" w:sz="0" w:space="0" w:color="auto"/>
            <w:bottom w:val="none" w:sz="0" w:space="0" w:color="auto"/>
            <w:right w:val="none" w:sz="0" w:space="0" w:color="auto"/>
          </w:divBdr>
        </w:div>
        <w:div w:id="1545367664">
          <w:marLeft w:val="590"/>
          <w:marRight w:val="0"/>
          <w:marTop w:val="0"/>
          <w:marBottom w:val="0"/>
          <w:divBdr>
            <w:top w:val="none" w:sz="0" w:space="0" w:color="auto"/>
            <w:left w:val="none" w:sz="0" w:space="0" w:color="auto"/>
            <w:bottom w:val="none" w:sz="0" w:space="0" w:color="auto"/>
            <w:right w:val="none" w:sz="0" w:space="0" w:color="auto"/>
          </w:divBdr>
        </w:div>
        <w:div w:id="97605314">
          <w:marLeft w:val="590"/>
          <w:marRight w:val="0"/>
          <w:marTop w:val="0"/>
          <w:marBottom w:val="0"/>
          <w:divBdr>
            <w:top w:val="none" w:sz="0" w:space="0" w:color="auto"/>
            <w:left w:val="none" w:sz="0" w:space="0" w:color="auto"/>
            <w:bottom w:val="none" w:sz="0" w:space="0" w:color="auto"/>
            <w:right w:val="none" w:sz="0" w:space="0" w:color="auto"/>
          </w:divBdr>
        </w:div>
        <w:div w:id="1061172797">
          <w:marLeft w:val="590"/>
          <w:marRight w:val="0"/>
          <w:marTop w:val="0"/>
          <w:marBottom w:val="0"/>
          <w:divBdr>
            <w:top w:val="none" w:sz="0" w:space="0" w:color="auto"/>
            <w:left w:val="none" w:sz="0" w:space="0" w:color="auto"/>
            <w:bottom w:val="none" w:sz="0" w:space="0" w:color="auto"/>
            <w:right w:val="none" w:sz="0" w:space="0" w:color="auto"/>
          </w:divBdr>
        </w:div>
      </w:divsChild>
    </w:div>
    <w:div w:id="1426997795">
      <w:bodyDiv w:val="1"/>
      <w:marLeft w:val="0"/>
      <w:marRight w:val="0"/>
      <w:marTop w:val="0"/>
      <w:marBottom w:val="0"/>
      <w:divBdr>
        <w:top w:val="none" w:sz="0" w:space="0" w:color="auto"/>
        <w:left w:val="none" w:sz="0" w:space="0" w:color="auto"/>
        <w:bottom w:val="none" w:sz="0" w:space="0" w:color="auto"/>
        <w:right w:val="none" w:sz="0" w:space="0" w:color="auto"/>
      </w:divBdr>
      <w:divsChild>
        <w:div w:id="892499712">
          <w:marLeft w:val="734"/>
          <w:marRight w:val="0"/>
          <w:marTop w:val="20"/>
          <w:marBottom w:val="0"/>
          <w:divBdr>
            <w:top w:val="none" w:sz="0" w:space="0" w:color="auto"/>
            <w:left w:val="none" w:sz="0" w:space="0" w:color="auto"/>
            <w:bottom w:val="none" w:sz="0" w:space="0" w:color="auto"/>
            <w:right w:val="none" w:sz="0" w:space="0" w:color="auto"/>
          </w:divBdr>
        </w:div>
      </w:divsChild>
    </w:div>
    <w:div w:id="1461680126">
      <w:bodyDiv w:val="1"/>
      <w:marLeft w:val="0"/>
      <w:marRight w:val="0"/>
      <w:marTop w:val="0"/>
      <w:marBottom w:val="0"/>
      <w:divBdr>
        <w:top w:val="none" w:sz="0" w:space="0" w:color="auto"/>
        <w:left w:val="none" w:sz="0" w:space="0" w:color="auto"/>
        <w:bottom w:val="none" w:sz="0" w:space="0" w:color="auto"/>
        <w:right w:val="none" w:sz="0" w:space="0" w:color="auto"/>
      </w:divBdr>
    </w:div>
    <w:div w:id="1531799926">
      <w:bodyDiv w:val="1"/>
      <w:marLeft w:val="0"/>
      <w:marRight w:val="0"/>
      <w:marTop w:val="0"/>
      <w:marBottom w:val="0"/>
      <w:divBdr>
        <w:top w:val="none" w:sz="0" w:space="0" w:color="auto"/>
        <w:left w:val="none" w:sz="0" w:space="0" w:color="auto"/>
        <w:bottom w:val="none" w:sz="0" w:space="0" w:color="auto"/>
        <w:right w:val="none" w:sz="0" w:space="0" w:color="auto"/>
      </w:divBdr>
    </w:div>
    <w:div w:id="1575313724">
      <w:bodyDiv w:val="1"/>
      <w:marLeft w:val="0"/>
      <w:marRight w:val="0"/>
      <w:marTop w:val="0"/>
      <w:marBottom w:val="0"/>
      <w:divBdr>
        <w:top w:val="none" w:sz="0" w:space="0" w:color="auto"/>
        <w:left w:val="none" w:sz="0" w:space="0" w:color="auto"/>
        <w:bottom w:val="none" w:sz="0" w:space="0" w:color="auto"/>
        <w:right w:val="none" w:sz="0" w:space="0" w:color="auto"/>
      </w:divBdr>
      <w:divsChild>
        <w:div w:id="1001154520">
          <w:marLeft w:val="562"/>
          <w:marRight w:val="0"/>
          <w:marTop w:val="21"/>
          <w:marBottom w:val="0"/>
          <w:divBdr>
            <w:top w:val="none" w:sz="0" w:space="0" w:color="auto"/>
            <w:left w:val="none" w:sz="0" w:space="0" w:color="auto"/>
            <w:bottom w:val="none" w:sz="0" w:space="0" w:color="auto"/>
            <w:right w:val="none" w:sz="0" w:space="0" w:color="auto"/>
          </w:divBdr>
        </w:div>
      </w:divsChild>
    </w:div>
    <w:div w:id="1632587516">
      <w:bodyDiv w:val="1"/>
      <w:marLeft w:val="0"/>
      <w:marRight w:val="0"/>
      <w:marTop w:val="0"/>
      <w:marBottom w:val="0"/>
      <w:divBdr>
        <w:top w:val="none" w:sz="0" w:space="0" w:color="auto"/>
        <w:left w:val="none" w:sz="0" w:space="0" w:color="auto"/>
        <w:bottom w:val="none" w:sz="0" w:space="0" w:color="auto"/>
        <w:right w:val="none" w:sz="0" w:space="0" w:color="auto"/>
      </w:divBdr>
    </w:div>
    <w:div w:id="1637755015">
      <w:bodyDiv w:val="1"/>
      <w:marLeft w:val="0"/>
      <w:marRight w:val="0"/>
      <w:marTop w:val="0"/>
      <w:marBottom w:val="0"/>
      <w:divBdr>
        <w:top w:val="none" w:sz="0" w:space="0" w:color="auto"/>
        <w:left w:val="none" w:sz="0" w:space="0" w:color="auto"/>
        <w:bottom w:val="none" w:sz="0" w:space="0" w:color="auto"/>
        <w:right w:val="none" w:sz="0" w:space="0" w:color="auto"/>
      </w:divBdr>
      <w:divsChild>
        <w:div w:id="1384327422">
          <w:marLeft w:val="14"/>
          <w:marRight w:val="734"/>
          <w:marTop w:val="20"/>
          <w:marBottom w:val="0"/>
          <w:divBdr>
            <w:top w:val="none" w:sz="0" w:space="0" w:color="auto"/>
            <w:left w:val="none" w:sz="0" w:space="0" w:color="auto"/>
            <w:bottom w:val="none" w:sz="0" w:space="0" w:color="auto"/>
            <w:right w:val="none" w:sz="0" w:space="0" w:color="auto"/>
          </w:divBdr>
        </w:div>
        <w:div w:id="65228461">
          <w:marLeft w:val="14"/>
          <w:marRight w:val="14"/>
          <w:marTop w:val="2"/>
          <w:marBottom w:val="0"/>
          <w:divBdr>
            <w:top w:val="none" w:sz="0" w:space="0" w:color="auto"/>
            <w:left w:val="none" w:sz="0" w:space="0" w:color="auto"/>
            <w:bottom w:val="none" w:sz="0" w:space="0" w:color="auto"/>
            <w:right w:val="none" w:sz="0" w:space="0" w:color="auto"/>
          </w:divBdr>
        </w:div>
      </w:divsChild>
    </w:div>
    <w:div w:id="1640987298">
      <w:bodyDiv w:val="1"/>
      <w:marLeft w:val="0"/>
      <w:marRight w:val="0"/>
      <w:marTop w:val="0"/>
      <w:marBottom w:val="0"/>
      <w:divBdr>
        <w:top w:val="none" w:sz="0" w:space="0" w:color="auto"/>
        <w:left w:val="none" w:sz="0" w:space="0" w:color="auto"/>
        <w:bottom w:val="none" w:sz="0" w:space="0" w:color="auto"/>
        <w:right w:val="none" w:sz="0" w:space="0" w:color="auto"/>
      </w:divBdr>
      <w:divsChild>
        <w:div w:id="1377006348">
          <w:marLeft w:val="490"/>
          <w:marRight w:val="0"/>
          <w:marTop w:val="20"/>
          <w:marBottom w:val="0"/>
          <w:divBdr>
            <w:top w:val="none" w:sz="0" w:space="0" w:color="auto"/>
            <w:left w:val="none" w:sz="0" w:space="0" w:color="auto"/>
            <w:bottom w:val="none" w:sz="0" w:space="0" w:color="auto"/>
            <w:right w:val="none" w:sz="0" w:space="0" w:color="auto"/>
          </w:divBdr>
        </w:div>
        <w:div w:id="1783105389">
          <w:marLeft w:val="14"/>
          <w:marRight w:val="14"/>
          <w:marTop w:val="0"/>
          <w:marBottom w:val="0"/>
          <w:divBdr>
            <w:top w:val="none" w:sz="0" w:space="0" w:color="auto"/>
            <w:left w:val="none" w:sz="0" w:space="0" w:color="auto"/>
            <w:bottom w:val="none" w:sz="0" w:space="0" w:color="auto"/>
            <w:right w:val="none" w:sz="0" w:space="0" w:color="auto"/>
          </w:divBdr>
        </w:div>
      </w:divsChild>
    </w:div>
    <w:div w:id="1687976533">
      <w:bodyDiv w:val="1"/>
      <w:marLeft w:val="0"/>
      <w:marRight w:val="0"/>
      <w:marTop w:val="0"/>
      <w:marBottom w:val="0"/>
      <w:divBdr>
        <w:top w:val="none" w:sz="0" w:space="0" w:color="auto"/>
        <w:left w:val="none" w:sz="0" w:space="0" w:color="auto"/>
        <w:bottom w:val="none" w:sz="0" w:space="0" w:color="auto"/>
        <w:right w:val="none" w:sz="0" w:space="0" w:color="auto"/>
      </w:divBdr>
    </w:div>
    <w:div w:id="1727954473">
      <w:bodyDiv w:val="1"/>
      <w:marLeft w:val="0"/>
      <w:marRight w:val="0"/>
      <w:marTop w:val="0"/>
      <w:marBottom w:val="0"/>
      <w:divBdr>
        <w:top w:val="none" w:sz="0" w:space="0" w:color="auto"/>
        <w:left w:val="none" w:sz="0" w:space="0" w:color="auto"/>
        <w:bottom w:val="none" w:sz="0" w:space="0" w:color="auto"/>
        <w:right w:val="none" w:sz="0" w:space="0" w:color="auto"/>
      </w:divBdr>
    </w:div>
    <w:div w:id="1729724067">
      <w:bodyDiv w:val="1"/>
      <w:marLeft w:val="0"/>
      <w:marRight w:val="0"/>
      <w:marTop w:val="0"/>
      <w:marBottom w:val="0"/>
      <w:divBdr>
        <w:top w:val="none" w:sz="0" w:space="0" w:color="auto"/>
        <w:left w:val="none" w:sz="0" w:space="0" w:color="auto"/>
        <w:bottom w:val="none" w:sz="0" w:space="0" w:color="auto"/>
        <w:right w:val="none" w:sz="0" w:space="0" w:color="auto"/>
      </w:divBdr>
    </w:div>
    <w:div w:id="1743599721">
      <w:bodyDiv w:val="1"/>
      <w:marLeft w:val="0"/>
      <w:marRight w:val="0"/>
      <w:marTop w:val="0"/>
      <w:marBottom w:val="0"/>
      <w:divBdr>
        <w:top w:val="none" w:sz="0" w:space="0" w:color="auto"/>
        <w:left w:val="none" w:sz="0" w:space="0" w:color="auto"/>
        <w:bottom w:val="none" w:sz="0" w:space="0" w:color="auto"/>
        <w:right w:val="none" w:sz="0" w:space="0" w:color="auto"/>
      </w:divBdr>
      <w:divsChild>
        <w:div w:id="984044169">
          <w:marLeft w:val="562"/>
          <w:marRight w:val="14"/>
          <w:marTop w:val="0"/>
          <w:marBottom w:val="0"/>
          <w:divBdr>
            <w:top w:val="none" w:sz="0" w:space="0" w:color="auto"/>
            <w:left w:val="none" w:sz="0" w:space="0" w:color="auto"/>
            <w:bottom w:val="none" w:sz="0" w:space="0" w:color="auto"/>
            <w:right w:val="none" w:sz="0" w:space="0" w:color="auto"/>
          </w:divBdr>
        </w:div>
      </w:divsChild>
    </w:div>
    <w:div w:id="1777561161">
      <w:bodyDiv w:val="1"/>
      <w:marLeft w:val="0"/>
      <w:marRight w:val="0"/>
      <w:marTop w:val="0"/>
      <w:marBottom w:val="0"/>
      <w:divBdr>
        <w:top w:val="none" w:sz="0" w:space="0" w:color="auto"/>
        <w:left w:val="none" w:sz="0" w:space="0" w:color="auto"/>
        <w:bottom w:val="none" w:sz="0" w:space="0" w:color="auto"/>
        <w:right w:val="none" w:sz="0" w:space="0" w:color="auto"/>
      </w:divBdr>
      <w:divsChild>
        <w:div w:id="1210459798">
          <w:marLeft w:val="677"/>
          <w:marRight w:val="14"/>
          <w:marTop w:val="81"/>
          <w:marBottom w:val="0"/>
          <w:divBdr>
            <w:top w:val="none" w:sz="0" w:space="0" w:color="auto"/>
            <w:left w:val="none" w:sz="0" w:space="0" w:color="auto"/>
            <w:bottom w:val="none" w:sz="0" w:space="0" w:color="auto"/>
            <w:right w:val="none" w:sz="0" w:space="0" w:color="auto"/>
          </w:divBdr>
        </w:div>
        <w:div w:id="549879658">
          <w:marLeft w:val="677"/>
          <w:marRight w:val="1829"/>
          <w:marTop w:val="123"/>
          <w:marBottom w:val="0"/>
          <w:divBdr>
            <w:top w:val="none" w:sz="0" w:space="0" w:color="auto"/>
            <w:left w:val="none" w:sz="0" w:space="0" w:color="auto"/>
            <w:bottom w:val="none" w:sz="0" w:space="0" w:color="auto"/>
            <w:right w:val="none" w:sz="0" w:space="0" w:color="auto"/>
          </w:divBdr>
        </w:div>
        <w:div w:id="1730226006">
          <w:marLeft w:val="677"/>
          <w:marRight w:val="590"/>
          <w:marTop w:val="348"/>
          <w:marBottom w:val="0"/>
          <w:divBdr>
            <w:top w:val="none" w:sz="0" w:space="0" w:color="auto"/>
            <w:left w:val="none" w:sz="0" w:space="0" w:color="auto"/>
            <w:bottom w:val="none" w:sz="0" w:space="0" w:color="auto"/>
            <w:right w:val="none" w:sz="0" w:space="0" w:color="auto"/>
          </w:divBdr>
        </w:div>
        <w:div w:id="229539251">
          <w:marLeft w:val="662"/>
          <w:marRight w:val="562"/>
          <w:marTop w:val="348"/>
          <w:marBottom w:val="0"/>
          <w:divBdr>
            <w:top w:val="none" w:sz="0" w:space="0" w:color="auto"/>
            <w:left w:val="none" w:sz="0" w:space="0" w:color="auto"/>
            <w:bottom w:val="none" w:sz="0" w:space="0" w:color="auto"/>
            <w:right w:val="none" w:sz="0" w:space="0" w:color="auto"/>
          </w:divBdr>
        </w:div>
      </w:divsChild>
    </w:div>
    <w:div w:id="1789160528">
      <w:bodyDiv w:val="1"/>
      <w:marLeft w:val="0"/>
      <w:marRight w:val="0"/>
      <w:marTop w:val="0"/>
      <w:marBottom w:val="0"/>
      <w:divBdr>
        <w:top w:val="none" w:sz="0" w:space="0" w:color="auto"/>
        <w:left w:val="none" w:sz="0" w:space="0" w:color="auto"/>
        <w:bottom w:val="none" w:sz="0" w:space="0" w:color="auto"/>
        <w:right w:val="none" w:sz="0" w:space="0" w:color="auto"/>
      </w:divBdr>
      <w:divsChild>
        <w:div w:id="1170870806">
          <w:marLeft w:val="677"/>
          <w:marRight w:val="14"/>
          <w:marTop w:val="338"/>
          <w:marBottom w:val="0"/>
          <w:divBdr>
            <w:top w:val="none" w:sz="0" w:space="0" w:color="auto"/>
            <w:left w:val="none" w:sz="0" w:space="0" w:color="auto"/>
            <w:bottom w:val="none" w:sz="0" w:space="0" w:color="auto"/>
            <w:right w:val="none" w:sz="0" w:space="0" w:color="auto"/>
          </w:divBdr>
        </w:div>
      </w:divsChild>
    </w:div>
    <w:div w:id="1801612210">
      <w:bodyDiv w:val="1"/>
      <w:marLeft w:val="0"/>
      <w:marRight w:val="0"/>
      <w:marTop w:val="0"/>
      <w:marBottom w:val="0"/>
      <w:divBdr>
        <w:top w:val="none" w:sz="0" w:space="0" w:color="auto"/>
        <w:left w:val="none" w:sz="0" w:space="0" w:color="auto"/>
        <w:bottom w:val="none" w:sz="0" w:space="0" w:color="auto"/>
        <w:right w:val="none" w:sz="0" w:space="0" w:color="auto"/>
      </w:divBdr>
    </w:div>
    <w:div w:id="1870297114">
      <w:bodyDiv w:val="1"/>
      <w:marLeft w:val="0"/>
      <w:marRight w:val="0"/>
      <w:marTop w:val="0"/>
      <w:marBottom w:val="0"/>
      <w:divBdr>
        <w:top w:val="none" w:sz="0" w:space="0" w:color="auto"/>
        <w:left w:val="none" w:sz="0" w:space="0" w:color="auto"/>
        <w:bottom w:val="none" w:sz="0" w:space="0" w:color="auto"/>
        <w:right w:val="none" w:sz="0" w:space="0" w:color="auto"/>
      </w:divBdr>
    </w:div>
    <w:div w:id="1906524514">
      <w:bodyDiv w:val="1"/>
      <w:marLeft w:val="0"/>
      <w:marRight w:val="0"/>
      <w:marTop w:val="0"/>
      <w:marBottom w:val="0"/>
      <w:divBdr>
        <w:top w:val="none" w:sz="0" w:space="0" w:color="auto"/>
        <w:left w:val="none" w:sz="0" w:space="0" w:color="auto"/>
        <w:bottom w:val="none" w:sz="0" w:space="0" w:color="auto"/>
        <w:right w:val="none" w:sz="0" w:space="0" w:color="auto"/>
      </w:divBdr>
    </w:div>
    <w:div w:id="1907185272">
      <w:bodyDiv w:val="1"/>
      <w:marLeft w:val="0"/>
      <w:marRight w:val="0"/>
      <w:marTop w:val="0"/>
      <w:marBottom w:val="0"/>
      <w:divBdr>
        <w:top w:val="none" w:sz="0" w:space="0" w:color="auto"/>
        <w:left w:val="none" w:sz="0" w:space="0" w:color="auto"/>
        <w:bottom w:val="none" w:sz="0" w:space="0" w:color="auto"/>
        <w:right w:val="none" w:sz="0" w:space="0" w:color="auto"/>
      </w:divBdr>
      <w:divsChild>
        <w:div w:id="305664035">
          <w:marLeft w:val="14"/>
          <w:marRight w:val="14"/>
          <w:marTop w:val="20"/>
          <w:marBottom w:val="0"/>
          <w:divBdr>
            <w:top w:val="none" w:sz="0" w:space="0" w:color="auto"/>
            <w:left w:val="none" w:sz="0" w:space="0" w:color="auto"/>
            <w:bottom w:val="none" w:sz="0" w:space="0" w:color="auto"/>
            <w:right w:val="none" w:sz="0" w:space="0" w:color="auto"/>
          </w:divBdr>
        </w:div>
        <w:div w:id="1931086381">
          <w:marLeft w:val="518"/>
          <w:marRight w:val="0"/>
          <w:marTop w:val="577"/>
          <w:marBottom w:val="0"/>
          <w:divBdr>
            <w:top w:val="none" w:sz="0" w:space="0" w:color="auto"/>
            <w:left w:val="none" w:sz="0" w:space="0" w:color="auto"/>
            <w:bottom w:val="none" w:sz="0" w:space="0" w:color="auto"/>
            <w:right w:val="none" w:sz="0" w:space="0" w:color="auto"/>
          </w:divBdr>
        </w:div>
        <w:div w:id="1649943169">
          <w:marLeft w:val="14"/>
          <w:marRight w:val="14"/>
          <w:marTop w:val="576"/>
          <w:marBottom w:val="0"/>
          <w:divBdr>
            <w:top w:val="none" w:sz="0" w:space="0" w:color="auto"/>
            <w:left w:val="none" w:sz="0" w:space="0" w:color="auto"/>
            <w:bottom w:val="none" w:sz="0" w:space="0" w:color="auto"/>
            <w:right w:val="none" w:sz="0" w:space="0" w:color="auto"/>
          </w:divBdr>
        </w:div>
        <w:div w:id="1880044697">
          <w:marLeft w:val="14"/>
          <w:marRight w:val="14"/>
          <w:marTop w:val="577"/>
          <w:marBottom w:val="0"/>
          <w:divBdr>
            <w:top w:val="none" w:sz="0" w:space="0" w:color="auto"/>
            <w:left w:val="none" w:sz="0" w:space="0" w:color="auto"/>
            <w:bottom w:val="none" w:sz="0" w:space="0" w:color="auto"/>
            <w:right w:val="none" w:sz="0" w:space="0" w:color="auto"/>
          </w:divBdr>
        </w:div>
      </w:divsChild>
    </w:div>
    <w:div w:id="1930650134">
      <w:bodyDiv w:val="1"/>
      <w:marLeft w:val="0"/>
      <w:marRight w:val="0"/>
      <w:marTop w:val="0"/>
      <w:marBottom w:val="0"/>
      <w:divBdr>
        <w:top w:val="none" w:sz="0" w:space="0" w:color="auto"/>
        <w:left w:val="none" w:sz="0" w:space="0" w:color="auto"/>
        <w:bottom w:val="none" w:sz="0" w:space="0" w:color="auto"/>
        <w:right w:val="none" w:sz="0" w:space="0" w:color="auto"/>
      </w:divBdr>
      <w:divsChild>
        <w:div w:id="498423860">
          <w:marLeft w:val="720"/>
          <w:marRight w:val="0"/>
          <w:marTop w:val="96"/>
          <w:marBottom w:val="0"/>
          <w:divBdr>
            <w:top w:val="none" w:sz="0" w:space="0" w:color="auto"/>
            <w:left w:val="none" w:sz="0" w:space="0" w:color="auto"/>
            <w:bottom w:val="none" w:sz="0" w:space="0" w:color="auto"/>
            <w:right w:val="none" w:sz="0" w:space="0" w:color="auto"/>
          </w:divBdr>
        </w:div>
        <w:div w:id="849830550">
          <w:marLeft w:val="547"/>
          <w:marRight w:val="0"/>
          <w:marTop w:val="96"/>
          <w:marBottom w:val="0"/>
          <w:divBdr>
            <w:top w:val="none" w:sz="0" w:space="0" w:color="auto"/>
            <w:left w:val="none" w:sz="0" w:space="0" w:color="auto"/>
            <w:bottom w:val="none" w:sz="0" w:space="0" w:color="auto"/>
            <w:right w:val="none" w:sz="0" w:space="0" w:color="auto"/>
          </w:divBdr>
        </w:div>
        <w:div w:id="986283826">
          <w:marLeft w:val="547"/>
          <w:marRight w:val="0"/>
          <w:marTop w:val="96"/>
          <w:marBottom w:val="0"/>
          <w:divBdr>
            <w:top w:val="none" w:sz="0" w:space="0" w:color="auto"/>
            <w:left w:val="none" w:sz="0" w:space="0" w:color="auto"/>
            <w:bottom w:val="none" w:sz="0" w:space="0" w:color="auto"/>
            <w:right w:val="none" w:sz="0" w:space="0" w:color="auto"/>
          </w:divBdr>
        </w:div>
        <w:div w:id="1880118568">
          <w:marLeft w:val="547"/>
          <w:marRight w:val="0"/>
          <w:marTop w:val="96"/>
          <w:marBottom w:val="0"/>
          <w:divBdr>
            <w:top w:val="none" w:sz="0" w:space="0" w:color="auto"/>
            <w:left w:val="none" w:sz="0" w:space="0" w:color="auto"/>
            <w:bottom w:val="none" w:sz="0" w:space="0" w:color="auto"/>
            <w:right w:val="none" w:sz="0" w:space="0" w:color="auto"/>
          </w:divBdr>
        </w:div>
        <w:div w:id="1240990383">
          <w:marLeft w:val="720"/>
          <w:marRight w:val="0"/>
          <w:marTop w:val="96"/>
          <w:marBottom w:val="0"/>
          <w:divBdr>
            <w:top w:val="none" w:sz="0" w:space="0" w:color="auto"/>
            <w:left w:val="none" w:sz="0" w:space="0" w:color="auto"/>
            <w:bottom w:val="none" w:sz="0" w:space="0" w:color="auto"/>
            <w:right w:val="none" w:sz="0" w:space="0" w:color="auto"/>
          </w:divBdr>
        </w:div>
        <w:div w:id="191921800">
          <w:marLeft w:val="547"/>
          <w:marRight w:val="0"/>
          <w:marTop w:val="96"/>
          <w:marBottom w:val="0"/>
          <w:divBdr>
            <w:top w:val="none" w:sz="0" w:space="0" w:color="auto"/>
            <w:left w:val="none" w:sz="0" w:space="0" w:color="auto"/>
            <w:bottom w:val="none" w:sz="0" w:space="0" w:color="auto"/>
            <w:right w:val="none" w:sz="0" w:space="0" w:color="auto"/>
          </w:divBdr>
        </w:div>
        <w:div w:id="2142770689">
          <w:marLeft w:val="547"/>
          <w:marRight w:val="0"/>
          <w:marTop w:val="96"/>
          <w:marBottom w:val="0"/>
          <w:divBdr>
            <w:top w:val="none" w:sz="0" w:space="0" w:color="auto"/>
            <w:left w:val="none" w:sz="0" w:space="0" w:color="auto"/>
            <w:bottom w:val="none" w:sz="0" w:space="0" w:color="auto"/>
            <w:right w:val="none" w:sz="0" w:space="0" w:color="auto"/>
          </w:divBdr>
        </w:div>
        <w:div w:id="1842237028">
          <w:marLeft w:val="547"/>
          <w:marRight w:val="0"/>
          <w:marTop w:val="96"/>
          <w:marBottom w:val="0"/>
          <w:divBdr>
            <w:top w:val="none" w:sz="0" w:space="0" w:color="auto"/>
            <w:left w:val="none" w:sz="0" w:space="0" w:color="auto"/>
            <w:bottom w:val="none" w:sz="0" w:space="0" w:color="auto"/>
            <w:right w:val="none" w:sz="0" w:space="0" w:color="auto"/>
          </w:divBdr>
        </w:div>
      </w:divsChild>
    </w:div>
    <w:div w:id="1948612003">
      <w:bodyDiv w:val="1"/>
      <w:marLeft w:val="0"/>
      <w:marRight w:val="0"/>
      <w:marTop w:val="0"/>
      <w:marBottom w:val="0"/>
      <w:divBdr>
        <w:top w:val="none" w:sz="0" w:space="0" w:color="auto"/>
        <w:left w:val="none" w:sz="0" w:space="0" w:color="auto"/>
        <w:bottom w:val="none" w:sz="0" w:space="0" w:color="auto"/>
        <w:right w:val="none" w:sz="0" w:space="0" w:color="auto"/>
      </w:divBdr>
    </w:div>
    <w:div w:id="1980525233">
      <w:bodyDiv w:val="1"/>
      <w:marLeft w:val="0"/>
      <w:marRight w:val="0"/>
      <w:marTop w:val="0"/>
      <w:marBottom w:val="0"/>
      <w:divBdr>
        <w:top w:val="none" w:sz="0" w:space="0" w:color="auto"/>
        <w:left w:val="none" w:sz="0" w:space="0" w:color="auto"/>
        <w:bottom w:val="none" w:sz="0" w:space="0" w:color="auto"/>
        <w:right w:val="none" w:sz="0" w:space="0" w:color="auto"/>
      </w:divBdr>
    </w:div>
    <w:div w:id="2040810445">
      <w:bodyDiv w:val="1"/>
      <w:marLeft w:val="0"/>
      <w:marRight w:val="0"/>
      <w:marTop w:val="0"/>
      <w:marBottom w:val="0"/>
      <w:divBdr>
        <w:top w:val="none" w:sz="0" w:space="0" w:color="auto"/>
        <w:left w:val="none" w:sz="0" w:space="0" w:color="auto"/>
        <w:bottom w:val="none" w:sz="0" w:space="0" w:color="auto"/>
        <w:right w:val="none" w:sz="0" w:space="0" w:color="auto"/>
      </w:divBdr>
    </w:div>
    <w:div w:id="2065985261">
      <w:bodyDiv w:val="1"/>
      <w:marLeft w:val="0"/>
      <w:marRight w:val="0"/>
      <w:marTop w:val="0"/>
      <w:marBottom w:val="0"/>
      <w:divBdr>
        <w:top w:val="none" w:sz="0" w:space="0" w:color="auto"/>
        <w:left w:val="none" w:sz="0" w:space="0" w:color="auto"/>
        <w:bottom w:val="none" w:sz="0" w:space="0" w:color="auto"/>
        <w:right w:val="none" w:sz="0" w:space="0" w:color="auto"/>
      </w:divBdr>
      <w:divsChild>
        <w:div w:id="1320961267">
          <w:marLeft w:val="590"/>
          <w:marRight w:val="0"/>
          <w:marTop w:val="0"/>
          <w:marBottom w:val="0"/>
          <w:divBdr>
            <w:top w:val="none" w:sz="0" w:space="0" w:color="auto"/>
            <w:left w:val="none" w:sz="0" w:space="0" w:color="auto"/>
            <w:bottom w:val="none" w:sz="0" w:space="0" w:color="auto"/>
            <w:right w:val="none" w:sz="0" w:space="0" w:color="auto"/>
          </w:divBdr>
        </w:div>
        <w:div w:id="781150344">
          <w:marLeft w:val="590"/>
          <w:marRight w:val="0"/>
          <w:marTop w:val="0"/>
          <w:marBottom w:val="0"/>
          <w:divBdr>
            <w:top w:val="none" w:sz="0" w:space="0" w:color="auto"/>
            <w:left w:val="none" w:sz="0" w:space="0" w:color="auto"/>
            <w:bottom w:val="none" w:sz="0" w:space="0" w:color="auto"/>
            <w:right w:val="none" w:sz="0" w:space="0" w:color="auto"/>
          </w:divBdr>
        </w:div>
        <w:div w:id="1809590982">
          <w:marLeft w:val="590"/>
          <w:marRight w:val="0"/>
          <w:marTop w:val="0"/>
          <w:marBottom w:val="0"/>
          <w:divBdr>
            <w:top w:val="none" w:sz="0" w:space="0" w:color="auto"/>
            <w:left w:val="none" w:sz="0" w:space="0" w:color="auto"/>
            <w:bottom w:val="none" w:sz="0" w:space="0" w:color="auto"/>
            <w:right w:val="none" w:sz="0" w:space="0" w:color="auto"/>
          </w:divBdr>
        </w:div>
      </w:divsChild>
    </w:div>
    <w:div w:id="2072921853">
      <w:bodyDiv w:val="1"/>
      <w:marLeft w:val="0"/>
      <w:marRight w:val="0"/>
      <w:marTop w:val="0"/>
      <w:marBottom w:val="0"/>
      <w:divBdr>
        <w:top w:val="none" w:sz="0" w:space="0" w:color="auto"/>
        <w:left w:val="none" w:sz="0" w:space="0" w:color="auto"/>
        <w:bottom w:val="none" w:sz="0" w:space="0" w:color="auto"/>
        <w:right w:val="none" w:sz="0" w:space="0" w:color="auto"/>
      </w:divBdr>
    </w:div>
    <w:div w:id="2097550226">
      <w:bodyDiv w:val="1"/>
      <w:marLeft w:val="0"/>
      <w:marRight w:val="0"/>
      <w:marTop w:val="0"/>
      <w:marBottom w:val="0"/>
      <w:divBdr>
        <w:top w:val="none" w:sz="0" w:space="0" w:color="auto"/>
        <w:left w:val="none" w:sz="0" w:space="0" w:color="auto"/>
        <w:bottom w:val="none" w:sz="0" w:space="0" w:color="auto"/>
        <w:right w:val="none" w:sz="0" w:space="0" w:color="auto"/>
      </w:divBdr>
      <w:divsChild>
        <w:div w:id="1695963939">
          <w:marLeft w:val="763"/>
          <w:marRight w:val="0"/>
          <w:marTop w:val="128"/>
          <w:marBottom w:val="0"/>
          <w:divBdr>
            <w:top w:val="none" w:sz="0" w:space="0" w:color="auto"/>
            <w:left w:val="none" w:sz="0" w:space="0" w:color="auto"/>
            <w:bottom w:val="none" w:sz="0" w:space="0" w:color="auto"/>
            <w:right w:val="none" w:sz="0" w:space="0" w:color="auto"/>
          </w:divBdr>
        </w:div>
        <w:div w:id="1139883827">
          <w:marLeft w:val="763"/>
          <w:marRight w:val="0"/>
          <w:marTop w:val="128"/>
          <w:marBottom w:val="0"/>
          <w:divBdr>
            <w:top w:val="none" w:sz="0" w:space="0" w:color="auto"/>
            <w:left w:val="none" w:sz="0" w:space="0" w:color="auto"/>
            <w:bottom w:val="none" w:sz="0" w:space="0" w:color="auto"/>
            <w:right w:val="none" w:sz="0" w:space="0" w:color="auto"/>
          </w:divBdr>
        </w:div>
        <w:div w:id="1678776477">
          <w:marLeft w:val="763"/>
          <w:marRight w:val="0"/>
          <w:marTop w:val="128"/>
          <w:marBottom w:val="0"/>
          <w:divBdr>
            <w:top w:val="none" w:sz="0" w:space="0" w:color="auto"/>
            <w:left w:val="none" w:sz="0" w:space="0" w:color="auto"/>
            <w:bottom w:val="none" w:sz="0" w:space="0" w:color="auto"/>
            <w:right w:val="none" w:sz="0" w:space="0" w:color="auto"/>
          </w:divBdr>
        </w:div>
        <w:div w:id="439685466">
          <w:marLeft w:val="763"/>
          <w:marRight w:val="0"/>
          <w:marTop w:val="128"/>
          <w:marBottom w:val="0"/>
          <w:divBdr>
            <w:top w:val="none" w:sz="0" w:space="0" w:color="auto"/>
            <w:left w:val="none" w:sz="0" w:space="0" w:color="auto"/>
            <w:bottom w:val="none" w:sz="0" w:space="0" w:color="auto"/>
            <w:right w:val="none" w:sz="0" w:space="0" w:color="auto"/>
          </w:divBdr>
        </w:div>
        <w:div w:id="1659109811">
          <w:marLeft w:val="763"/>
          <w:marRight w:val="0"/>
          <w:marTop w:val="128"/>
          <w:marBottom w:val="0"/>
          <w:divBdr>
            <w:top w:val="none" w:sz="0" w:space="0" w:color="auto"/>
            <w:left w:val="none" w:sz="0" w:space="0" w:color="auto"/>
            <w:bottom w:val="none" w:sz="0" w:space="0" w:color="auto"/>
            <w:right w:val="none" w:sz="0" w:space="0" w:color="auto"/>
          </w:divBdr>
        </w:div>
        <w:div w:id="1440298570">
          <w:marLeft w:val="763"/>
          <w:marRight w:val="0"/>
          <w:marTop w:val="128"/>
          <w:marBottom w:val="0"/>
          <w:divBdr>
            <w:top w:val="none" w:sz="0" w:space="0" w:color="auto"/>
            <w:left w:val="none" w:sz="0" w:space="0" w:color="auto"/>
            <w:bottom w:val="none" w:sz="0" w:space="0" w:color="auto"/>
            <w:right w:val="none" w:sz="0" w:space="0" w:color="auto"/>
          </w:divBdr>
        </w:div>
        <w:div w:id="135536732">
          <w:marLeft w:val="763"/>
          <w:marRight w:val="0"/>
          <w:marTop w:val="128"/>
          <w:marBottom w:val="0"/>
          <w:divBdr>
            <w:top w:val="none" w:sz="0" w:space="0" w:color="auto"/>
            <w:left w:val="none" w:sz="0" w:space="0" w:color="auto"/>
            <w:bottom w:val="none" w:sz="0" w:space="0" w:color="auto"/>
            <w:right w:val="none" w:sz="0" w:space="0" w:color="auto"/>
          </w:divBdr>
        </w:div>
        <w:div w:id="52658035">
          <w:marLeft w:val="763"/>
          <w:marRight w:val="0"/>
          <w:marTop w:val="128"/>
          <w:marBottom w:val="0"/>
          <w:divBdr>
            <w:top w:val="none" w:sz="0" w:space="0" w:color="auto"/>
            <w:left w:val="none" w:sz="0" w:space="0" w:color="auto"/>
            <w:bottom w:val="none" w:sz="0" w:space="0" w:color="auto"/>
            <w:right w:val="none" w:sz="0" w:space="0" w:color="auto"/>
          </w:divBdr>
        </w:div>
      </w:divsChild>
    </w:div>
    <w:div w:id="2120753357">
      <w:bodyDiv w:val="1"/>
      <w:marLeft w:val="0"/>
      <w:marRight w:val="0"/>
      <w:marTop w:val="0"/>
      <w:marBottom w:val="0"/>
      <w:divBdr>
        <w:top w:val="none" w:sz="0" w:space="0" w:color="auto"/>
        <w:left w:val="none" w:sz="0" w:space="0" w:color="auto"/>
        <w:bottom w:val="none" w:sz="0" w:space="0" w:color="auto"/>
        <w:right w:val="none" w:sz="0" w:space="0" w:color="auto"/>
      </w:divBdr>
    </w:div>
    <w:div w:id="2129659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20</Pages>
  <Words>2738</Words>
  <Characters>15610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VIVEK KUMAR SINGH</dc:creator>
  <cp:keywords/>
  <dc:description/>
  <cp:lastModifiedBy>VIVEK KUMAR SINGH</cp:lastModifiedBy>
  <cp:revision>8</cp:revision>
  <dcterms:created xsi:type="dcterms:W3CDTF">2025-01-06T10:51:00Z</dcterms:created>
  <dcterms:modified xsi:type="dcterms:W3CDTF">2025-01-10T10:18:00Z</dcterms:modified>
</cp:coreProperties>
</file>